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47B" w:rsidRDefault="00A2247B" w:rsidP="00A2247B">
      <w:pPr>
        <w:jc w:val="right"/>
        <w:rPr>
          <w:b/>
          <w:sz w:val="18"/>
          <w:szCs w:val="18"/>
        </w:rPr>
      </w:pPr>
      <w:r>
        <w:rPr>
          <w:sz w:val="20"/>
          <w:szCs w:val="20"/>
        </w:rPr>
        <w:t>CS13</w:t>
      </w:r>
    </w:p>
    <w:p w:rsidR="00A2247B" w:rsidRDefault="00A2247B" w:rsidP="00A2247B">
      <w:pPr>
        <w:jc w:val="center"/>
        <w:rPr>
          <w:sz w:val="18"/>
          <w:szCs w:val="18"/>
        </w:rPr>
      </w:pPr>
      <w:r>
        <w:rPr>
          <w:b/>
          <w:sz w:val="18"/>
          <w:szCs w:val="18"/>
        </w:rPr>
        <w:t>KENDRIYA VIDYALAYA No.1 DELHI CANTT., SADAR BAZAR ROAD, DELHI CANTT. - 110010</w:t>
      </w:r>
    </w:p>
    <w:p w:rsidR="00A2247B" w:rsidRDefault="00A2247B" w:rsidP="00A2247B">
      <w:pPr>
        <w:rPr>
          <w:sz w:val="18"/>
          <w:szCs w:val="18"/>
        </w:rPr>
      </w:pPr>
    </w:p>
    <w:p w:rsidR="00A2247B" w:rsidRDefault="00A2247B" w:rsidP="00A2247B">
      <w:pPr>
        <w:rPr>
          <w:sz w:val="18"/>
          <w:szCs w:val="18"/>
        </w:rPr>
      </w:pPr>
    </w:p>
    <w:p w:rsidR="00A2247B" w:rsidRDefault="00A2247B" w:rsidP="00A2247B">
      <w:pPr>
        <w:rPr>
          <w:b/>
          <w:sz w:val="18"/>
          <w:szCs w:val="18"/>
          <w:u w:val="single"/>
        </w:rPr>
      </w:pPr>
      <w:proofErr w:type="spellStart"/>
      <w:r>
        <w:rPr>
          <w:sz w:val="18"/>
          <w:szCs w:val="18"/>
        </w:rPr>
        <w:t>Ref.No.</w:t>
      </w:r>
      <w:proofErr w:type="gramStart"/>
      <w:r>
        <w:rPr>
          <w:sz w:val="18"/>
          <w:szCs w:val="18"/>
        </w:rPr>
        <w:t>F.Purch</w:t>
      </w:r>
      <w:proofErr w:type="spellEnd"/>
      <w:proofErr w:type="gramEnd"/>
      <w:r>
        <w:rPr>
          <w:sz w:val="18"/>
          <w:szCs w:val="18"/>
        </w:rPr>
        <w:t>./KVDC1(I)/20</w:t>
      </w:r>
      <w:r w:rsidR="001E3E7D">
        <w:rPr>
          <w:sz w:val="18"/>
          <w:szCs w:val="18"/>
        </w:rPr>
        <w:t>22-23</w:t>
      </w:r>
      <w:r>
        <w:rPr>
          <w:sz w:val="18"/>
          <w:szCs w:val="18"/>
        </w:rPr>
        <w:t>/</w:t>
      </w:r>
      <w:r>
        <w:rPr>
          <w:sz w:val="18"/>
          <w:szCs w:val="18"/>
        </w:rPr>
        <w:tab/>
        <w:t xml:space="preserve">                                                                                                                Dated:- </w:t>
      </w:r>
      <w:r w:rsidR="00C548B2">
        <w:rPr>
          <w:b/>
          <w:sz w:val="18"/>
          <w:szCs w:val="18"/>
          <w:u w:val="single"/>
        </w:rPr>
        <w:t>06/10/2022</w:t>
      </w:r>
    </w:p>
    <w:p w:rsidR="00A2247B" w:rsidRDefault="00A2247B" w:rsidP="00A2247B">
      <w:pPr>
        <w:rPr>
          <w:sz w:val="18"/>
          <w:szCs w:val="18"/>
        </w:rPr>
      </w:pPr>
    </w:p>
    <w:p w:rsidR="00A2247B" w:rsidRDefault="00C548B2" w:rsidP="00C548B2">
      <w:pPr>
        <w:jc w:val="right"/>
        <w:rPr>
          <w:b/>
          <w:bCs/>
          <w:sz w:val="18"/>
          <w:szCs w:val="18"/>
          <w:u w:val="single"/>
        </w:rPr>
      </w:pPr>
      <w:r w:rsidRPr="00C548B2">
        <w:rPr>
          <w:b/>
          <w:bCs/>
          <w:sz w:val="18"/>
          <w:szCs w:val="18"/>
          <w:u w:val="single"/>
        </w:rPr>
        <w:t>Tender cost is Rs.1000/-</w:t>
      </w:r>
      <w:r w:rsidR="003056A2">
        <w:rPr>
          <w:b/>
          <w:bCs/>
          <w:sz w:val="18"/>
          <w:szCs w:val="18"/>
          <w:u w:val="single"/>
        </w:rPr>
        <w:t xml:space="preserve"> </w:t>
      </w:r>
    </w:p>
    <w:p w:rsidR="003056A2" w:rsidRPr="00C548B2" w:rsidRDefault="003056A2" w:rsidP="003056A2">
      <w:pPr>
        <w:jc w:val="right"/>
        <w:rPr>
          <w:b/>
          <w:bCs/>
          <w:sz w:val="18"/>
          <w:szCs w:val="18"/>
          <w:u w:val="single"/>
        </w:rPr>
      </w:pPr>
      <w:r>
        <w:rPr>
          <w:b/>
          <w:bCs/>
          <w:sz w:val="18"/>
          <w:szCs w:val="18"/>
          <w:u w:val="single"/>
        </w:rPr>
        <w:t xml:space="preserve">(Demand Draft in </w:t>
      </w:r>
      <w:proofErr w:type="spellStart"/>
      <w:r>
        <w:rPr>
          <w:b/>
          <w:bCs/>
          <w:sz w:val="18"/>
          <w:szCs w:val="18"/>
          <w:u w:val="single"/>
        </w:rPr>
        <w:t>favour</w:t>
      </w:r>
      <w:proofErr w:type="spellEnd"/>
      <w:r>
        <w:rPr>
          <w:b/>
          <w:bCs/>
          <w:sz w:val="18"/>
          <w:szCs w:val="18"/>
          <w:u w:val="single"/>
        </w:rPr>
        <w:t xml:space="preserve"> of “KV1 Shift1 VVN A/c” along with Tender Documents)</w:t>
      </w:r>
    </w:p>
    <w:p w:rsidR="00A2247B" w:rsidRDefault="00A2247B" w:rsidP="00A2247B">
      <w:pPr>
        <w:rPr>
          <w:sz w:val="18"/>
          <w:szCs w:val="18"/>
        </w:rPr>
      </w:pPr>
      <w:r>
        <w:rPr>
          <w:sz w:val="18"/>
          <w:szCs w:val="18"/>
        </w:rPr>
        <w:t>To</w:t>
      </w:r>
    </w:p>
    <w:p w:rsidR="00A2247B" w:rsidRDefault="00A2247B" w:rsidP="00A2247B">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2247B" w:rsidTr="00A2247B">
        <w:tc>
          <w:tcPr>
            <w:tcW w:w="5000" w:type="pct"/>
            <w:tcBorders>
              <w:top w:val="single" w:sz="4" w:space="0" w:color="auto"/>
              <w:left w:val="single" w:sz="4" w:space="0" w:color="auto"/>
              <w:bottom w:val="single" w:sz="4" w:space="0" w:color="auto"/>
              <w:right w:val="single" w:sz="4" w:space="0" w:color="auto"/>
            </w:tcBorders>
            <w:hideMark/>
          </w:tcPr>
          <w:p w:rsidR="00A2247B" w:rsidRDefault="00A2247B">
            <w:pPr>
              <w:spacing w:line="276" w:lineRule="auto"/>
              <w:rPr>
                <w:b/>
                <w:sz w:val="18"/>
                <w:szCs w:val="18"/>
                <w:u w:val="single"/>
              </w:rPr>
            </w:pPr>
            <w:proofErr w:type="spellStart"/>
            <w:r>
              <w:rPr>
                <w:sz w:val="18"/>
                <w:szCs w:val="18"/>
              </w:rPr>
              <w:t>Despatch</w:t>
            </w:r>
            <w:proofErr w:type="spellEnd"/>
            <w:r>
              <w:rPr>
                <w:sz w:val="18"/>
                <w:szCs w:val="18"/>
              </w:rPr>
              <w:t xml:space="preserve"> No. </w:t>
            </w:r>
          </w:p>
        </w:tc>
      </w:tr>
      <w:tr w:rsidR="00A2247B" w:rsidTr="00A2247B">
        <w:tc>
          <w:tcPr>
            <w:tcW w:w="5000" w:type="pct"/>
            <w:tcBorders>
              <w:top w:val="single" w:sz="4" w:space="0" w:color="auto"/>
              <w:left w:val="single" w:sz="4" w:space="0" w:color="auto"/>
              <w:bottom w:val="single" w:sz="4" w:space="0" w:color="auto"/>
              <w:right w:val="single" w:sz="4" w:space="0" w:color="auto"/>
            </w:tcBorders>
            <w:hideMark/>
          </w:tcPr>
          <w:p w:rsidR="00A2247B" w:rsidRDefault="00A2247B">
            <w:pPr>
              <w:spacing w:line="276" w:lineRule="auto"/>
              <w:rPr>
                <w:b/>
                <w:sz w:val="18"/>
                <w:szCs w:val="18"/>
              </w:rPr>
            </w:pPr>
            <w:r>
              <w:rPr>
                <w:b/>
                <w:sz w:val="18"/>
                <w:szCs w:val="18"/>
              </w:rPr>
              <w:t>Name of the firm &amp; Address</w:t>
            </w:r>
          </w:p>
        </w:tc>
      </w:tr>
      <w:tr w:rsidR="00A2247B" w:rsidTr="00A2247B">
        <w:trPr>
          <w:trHeight w:val="530"/>
        </w:trPr>
        <w:tc>
          <w:tcPr>
            <w:tcW w:w="5000" w:type="pct"/>
            <w:tcBorders>
              <w:top w:val="single" w:sz="4" w:space="0" w:color="auto"/>
              <w:left w:val="single" w:sz="4" w:space="0" w:color="auto"/>
              <w:bottom w:val="single" w:sz="4" w:space="0" w:color="auto"/>
              <w:right w:val="single" w:sz="4" w:space="0" w:color="auto"/>
            </w:tcBorders>
            <w:hideMark/>
          </w:tcPr>
          <w:p w:rsidR="00A2247B" w:rsidRDefault="00A2247B" w:rsidP="00A2247B">
            <w:pPr>
              <w:spacing w:line="276" w:lineRule="auto"/>
              <w:rPr>
                <w:sz w:val="18"/>
                <w:szCs w:val="18"/>
              </w:rPr>
            </w:pPr>
            <w:r>
              <w:rPr>
                <w:sz w:val="18"/>
                <w:szCs w:val="18"/>
              </w:rPr>
              <w:t xml:space="preserve">M/s </w:t>
            </w:r>
          </w:p>
        </w:tc>
      </w:tr>
      <w:tr w:rsidR="00A2247B" w:rsidTr="00A2247B">
        <w:trPr>
          <w:trHeight w:val="782"/>
        </w:trPr>
        <w:tc>
          <w:tcPr>
            <w:tcW w:w="5000" w:type="pct"/>
            <w:tcBorders>
              <w:top w:val="single" w:sz="4" w:space="0" w:color="auto"/>
              <w:left w:val="single" w:sz="4" w:space="0" w:color="auto"/>
              <w:bottom w:val="single" w:sz="4" w:space="0" w:color="auto"/>
              <w:right w:val="single" w:sz="4" w:space="0" w:color="auto"/>
            </w:tcBorders>
          </w:tcPr>
          <w:p w:rsidR="00A2247B" w:rsidRDefault="00A2247B">
            <w:pPr>
              <w:spacing w:line="276" w:lineRule="auto"/>
              <w:rPr>
                <w:b/>
                <w:sz w:val="18"/>
                <w:szCs w:val="18"/>
              </w:rPr>
            </w:pPr>
          </w:p>
        </w:tc>
      </w:tr>
    </w:tbl>
    <w:p w:rsidR="00A2247B" w:rsidRDefault="00A2247B" w:rsidP="00A2247B">
      <w:pPr>
        <w:jc w:val="both"/>
        <w:rPr>
          <w:sz w:val="18"/>
          <w:szCs w:val="18"/>
        </w:rPr>
      </w:pPr>
    </w:p>
    <w:p w:rsidR="00A2247B" w:rsidRDefault="00A2247B" w:rsidP="00A2247B">
      <w:pPr>
        <w:ind w:left="1440" w:hanging="720"/>
        <w:jc w:val="both"/>
        <w:rPr>
          <w:b/>
          <w:sz w:val="18"/>
          <w:szCs w:val="18"/>
          <w:u w:val="single"/>
        </w:rPr>
      </w:pPr>
      <w:proofErr w:type="gramStart"/>
      <w:r>
        <w:rPr>
          <w:sz w:val="18"/>
          <w:szCs w:val="18"/>
        </w:rPr>
        <w:t>Subject:-</w:t>
      </w:r>
      <w:proofErr w:type="gramEnd"/>
      <w:r>
        <w:rPr>
          <w:sz w:val="18"/>
          <w:szCs w:val="18"/>
        </w:rPr>
        <w:tab/>
        <w:t xml:space="preserve">Quotation for the supply/work of </w:t>
      </w:r>
      <w:r w:rsidR="00C548B2">
        <w:rPr>
          <w:b/>
          <w:sz w:val="18"/>
          <w:szCs w:val="18"/>
          <w:u w:val="single"/>
        </w:rPr>
        <w:t>Decorative Items etc.</w:t>
      </w:r>
      <w:r>
        <w:rPr>
          <w:b/>
          <w:sz w:val="18"/>
          <w:szCs w:val="18"/>
          <w:u w:val="single"/>
        </w:rPr>
        <w:t xml:space="preserve"> </w:t>
      </w:r>
    </w:p>
    <w:p w:rsidR="00A2247B" w:rsidRDefault="00A2247B" w:rsidP="00A2247B">
      <w:pPr>
        <w:jc w:val="both"/>
        <w:rPr>
          <w:sz w:val="18"/>
          <w:szCs w:val="18"/>
        </w:rPr>
      </w:pPr>
    </w:p>
    <w:p w:rsidR="00A2247B" w:rsidRDefault="00A2247B" w:rsidP="00A2247B">
      <w:pPr>
        <w:pStyle w:val="ListParagraph"/>
        <w:numPr>
          <w:ilvl w:val="0"/>
          <w:numId w:val="1"/>
        </w:numPr>
        <w:jc w:val="both"/>
        <w:rPr>
          <w:sz w:val="18"/>
          <w:szCs w:val="18"/>
        </w:rPr>
      </w:pPr>
      <w:r>
        <w:rPr>
          <w:sz w:val="18"/>
          <w:szCs w:val="18"/>
        </w:rPr>
        <w:t>Sealed quotations</w:t>
      </w:r>
      <w:r w:rsidR="00C548B2">
        <w:rPr>
          <w:sz w:val="18"/>
          <w:szCs w:val="18"/>
        </w:rPr>
        <w:t xml:space="preserve">/tenders </w:t>
      </w:r>
      <w:r>
        <w:rPr>
          <w:sz w:val="18"/>
          <w:szCs w:val="18"/>
        </w:rPr>
        <w:t xml:space="preserve">for the supply of the articles shown in the attached statement are invited by the undersigned on behalf of the </w:t>
      </w:r>
      <w:proofErr w:type="spellStart"/>
      <w:r>
        <w:rPr>
          <w:sz w:val="18"/>
          <w:szCs w:val="18"/>
        </w:rPr>
        <w:t>Kendriya</w:t>
      </w:r>
      <w:proofErr w:type="spellEnd"/>
      <w:r>
        <w:rPr>
          <w:sz w:val="18"/>
          <w:szCs w:val="18"/>
        </w:rPr>
        <w:t xml:space="preserve"> </w:t>
      </w:r>
      <w:proofErr w:type="spellStart"/>
      <w:r>
        <w:rPr>
          <w:sz w:val="18"/>
          <w:szCs w:val="18"/>
        </w:rPr>
        <w:t>Vidyalaya</w:t>
      </w:r>
      <w:proofErr w:type="spellEnd"/>
      <w:r>
        <w:rPr>
          <w:sz w:val="18"/>
          <w:szCs w:val="18"/>
        </w:rPr>
        <w:t xml:space="preserve"> </w:t>
      </w:r>
      <w:r>
        <w:rPr>
          <w:b/>
          <w:sz w:val="18"/>
          <w:szCs w:val="18"/>
          <w:u w:val="single"/>
        </w:rPr>
        <w:t xml:space="preserve">No.1 Delhi </w:t>
      </w:r>
      <w:proofErr w:type="spellStart"/>
      <w:r>
        <w:rPr>
          <w:b/>
          <w:sz w:val="18"/>
          <w:szCs w:val="18"/>
          <w:u w:val="single"/>
        </w:rPr>
        <w:t>Cantt</w:t>
      </w:r>
      <w:proofErr w:type="spellEnd"/>
      <w:r>
        <w:rPr>
          <w:b/>
          <w:sz w:val="18"/>
          <w:szCs w:val="18"/>
        </w:rPr>
        <w:t xml:space="preserve"> </w:t>
      </w:r>
      <w:r>
        <w:rPr>
          <w:sz w:val="18"/>
          <w:szCs w:val="18"/>
        </w:rPr>
        <w:t xml:space="preserve">up to </w:t>
      </w:r>
      <w:r w:rsidR="001E3E7D">
        <w:rPr>
          <w:sz w:val="18"/>
          <w:szCs w:val="18"/>
          <w:u w:val="single"/>
        </w:rPr>
        <w:t>0</w:t>
      </w:r>
      <w:r w:rsidR="00B166B5">
        <w:rPr>
          <w:sz w:val="18"/>
          <w:szCs w:val="18"/>
          <w:u w:val="single"/>
        </w:rPr>
        <w:t>1</w:t>
      </w:r>
      <w:r>
        <w:rPr>
          <w:sz w:val="18"/>
          <w:szCs w:val="18"/>
          <w:u w:val="single"/>
        </w:rPr>
        <w:t>.00</w:t>
      </w:r>
      <w:r>
        <w:rPr>
          <w:b/>
          <w:sz w:val="18"/>
          <w:szCs w:val="18"/>
        </w:rPr>
        <w:t xml:space="preserve"> </w:t>
      </w:r>
      <w:r w:rsidR="00B166B5">
        <w:rPr>
          <w:bCs/>
          <w:sz w:val="18"/>
          <w:szCs w:val="18"/>
        </w:rPr>
        <w:t xml:space="preserve">a.m. </w:t>
      </w:r>
      <w:r>
        <w:rPr>
          <w:sz w:val="18"/>
          <w:szCs w:val="18"/>
        </w:rPr>
        <w:t xml:space="preserve">by </w:t>
      </w:r>
      <w:r w:rsidR="00C548B2">
        <w:rPr>
          <w:b/>
          <w:sz w:val="18"/>
          <w:szCs w:val="18"/>
          <w:u w:val="single"/>
        </w:rPr>
        <w:t>13/10/2022</w:t>
      </w:r>
      <w:r>
        <w:rPr>
          <w:sz w:val="18"/>
          <w:szCs w:val="18"/>
        </w:rPr>
        <w:t xml:space="preserve"> (Date). Quotation</w:t>
      </w:r>
      <w:r w:rsidR="00C548B2">
        <w:rPr>
          <w:sz w:val="18"/>
          <w:szCs w:val="18"/>
        </w:rPr>
        <w:t>/tenders</w:t>
      </w:r>
      <w:r>
        <w:rPr>
          <w:sz w:val="18"/>
          <w:szCs w:val="18"/>
        </w:rPr>
        <w:t xml:space="preserve"> should be </w:t>
      </w:r>
      <w:r w:rsidR="00C548B2">
        <w:rPr>
          <w:sz w:val="18"/>
          <w:szCs w:val="18"/>
        </w:rPr>
        <w:t xml:space="preserve">submitted </w:t>
      </w:r>
      <w:r>
        <w:rPr>
          <w:sz w:val="18"/>
          <w:szCs w:val="18"/>
        </w:rPr>
        <w:t>under strong sealed cover marked as “Quotation</w:t>
      </w:r>
      <w:r w:rsidR="00C548B2">
        <w:rPr>
          <w:sz w:val="18"/>
          <w:szCs w:val="18"/>
        </w:rPr>
        <w:t xml:space="preserve">/Tenders </w:t>
      </w:r>
      <w:r>
        <w:rPr>
          <w:sz w:val="18"/>
          <w:szCs w:val="18"/>
        </w:rPr>
        <w:t xml:space="preserve">for the supply of </w:t>
      </w:r>
      <w:r>
        <w:rPr>
          <w:b/>
          <w:sz w:val="18"/>
          <w:szCs w:val="18"/>
          <w:u w:val="single"/>
        </w:rPr>
        <w:t>“</w:t>
      </w:r>
      <w:r w:rsidR="00C548B2">
        <w:rPr>
          <w:b/>
          <w:sz w:val="18"/>
          <w:szCs w:val="18"/>
          <w:u w:val="single"/>
        </w:rPr>
        <w:t>Decorative Items etc</w:t>
      </w:r>
      <w:r w:rsidR="00AD6EEE">
        <w:rPr>
          <w:b/>
          <w:sz w:val="18"/>
          <w:szCs w:val="18"/>
          <w:u w:val="single"/>
        </w:rPr>
        <w:t>.</w:t>
      </w:r>
      <w:r>
        <w:rPr>
          <w:sz w:val="18"/>
          <w:szCs w:val="18"/>
        </w:rPr>
        <w:t xml:space="preserve">” by </w:t>
      </w:r>
      <w:r w:rsidR="00C548B2">
        <w:rPr>
          <w:sz w:val="18"/>
          <w:szCs w:val="18"/>
        </w:rPr>
        <w:t>hand</w:t>
      </w:r>
      <w:r>
        <w:rPr>
          <w:sz w:val="18"/>
          <w:szCs w:val="18"/>
        </w:rPr>
        <w:t>. The quotations</w:t>
      </w:r>
      <w:r w:rsidR="00C548B2">
        <w:rPr>
          <w:sz w:val="18"/>
          <w:szCs w:val="18"/>
        </w:rPr>
        <w:t xml:space="preserve">/tenders </w:t>
      </w:r>
      <w:r>
        <w:rPr>
          <w:sz w:val="18"/>
          <w:szCs w:val="18"/>
        </w:rPr>
        <w:t xml:space="preserve">will be opened in the office of the undersigned at </w:t>
      </w:r>
      <w:r w:rsidR="00B166B5">
        <w:rPr>
          <w:b/>
          <w:sz w:val="18"/>
          <w:szCs w:val="18"/>
          <w:u w:val="single"/>
        </w:rPr>
        <w:t>0</w:t>
      </w:r>
      <w:r w:rsidR="001E3E7D">
        <w:rPr>
          <w:b/>
          <w:sz w:val="18"/>
          <w:szCs w:val="18"/>
          <w:u w:val="single"/>
        </w:rPr>
        <w:t>2</w:t>
      </w:r>
      <w:r w:rsidR="00B166B5">
        <w:rPr>
          <w:b/>
          <w:sz w:val="18"/>
          <w:szCs w:val="18"/>
          <w:u w:val="single"/>
        </w:rPr>
        <w:t>.00</w:t>
      </w:r>
      <w:r>
        <w:rPr>
          <w:sz w:val="18"/>
          <w:szCs w:val="18"/>
        </w:rPr>
        <w:t xml:space="preserve"> </w:t>
      </w:r>
      <w:r w:rsidR="00B166B5">
        <w:rPr>
          <w:sz w:val="18"/>
          <w:szCs w:val="18"/>
        </w:rPr>
        <w:t xml:space="preserve">p.m. on the </w:t>
      </w:r>
      <w:r w:rsidR="00C548B2">
        <w:rPr>
          <w:sz w:val="18"/>
          <w:szCs w:val="18"/>
        </w:rPr>
        <w:t xml:space="preserve">next </w:t>
      </w:r>
      <w:r w:rsidR="00B166B5">
        <w:rPr>
          <w:sz w:val="18"/>
          <w:szCs w:val="18"/>
        </w:rPr>
        <w:t xml:space="preserve">day i.e. </w:t>
      </w:r>
      <w:r>
        <w:rPr>
          <w:sz w:val="18"/>
          <w:szCs w:val="18"/>
        </w:rPr>
        <w:t xml:space="preserve">on </w:t>
      </w:r>
      <w:r w:rsidR="00C548B2">
        <w:rPr>
          <w:b/>
          <w:sz w:val="18"/>
          <w:szCs w:val="18"/>
          <w:u w:val="single"/>
        </w:rPr>
        <w:t>14/10/2022</w:t>
      </w:r>
      <w:r>
        <w:rPr>
          <w:sz w:val="18"/>
          <w:szCs w:val="18"/>
        </w:rPr>
        <w:t xml:space="preserve"> </w:t>
      </w:r>
      <w:r w:rsidR="00B166B5">
        <w:rPr>
          <w:sz w:val="18"/>
          <w:szCs w:val="18"/>
        </w:rPr>
        <w:t>in the presence of the VMC/Committee members/bidders.</w:t>
      </w:r>
      <w:r>
        <w:rPr>
          <w:sz w:val="18"/>
          <w:szCs w:val="18"/>
        </w:rPr>
        <w:t xml:space="preserve"> </w:t>
      </w:r>
    </w:p>
    <w:p w:rsidR="00A2247B" w:rsidRDefault="00A2247B" w:rsidP="00A2247B">
      <w:pPr>
        <w:jc w:val="both"/>
        <w:rPr>
          <w:sz w:val="18"/>
          <w:szCs w:val="18"/>
        </w:rPr>
      </w:pPr>
    </w:p>
    <w:p w:rsidR="00A2247B" w:rsidRDefault="00A2247B" w:rsidP="00A2247B">
      <w:pPr>
        <w:pStyle w:val="ListParagraph"/>
        <w:numPr>
          <w:ilvl w:val="0"/>
          <w:numId w:val="1"/>
        </w:numPr>
        <w:jc w:val="both"/>
        <w:rPr>
          <w:sz w:val="18"/>
          <w:szCs w:val="18"/>
        </w:rPr>
      </w:pPr>
      <w:r>
        <w:rPr>
          <w:sz w:val="18"/>
          <w:szCs w:val="18"/>
        </w:rPr>
        <w:t>The quotations</w:t>
      </w:r>
      <w:r w:rsidR="00C548B2">
        <w:rPr>
          <w:sz w:val="18"/>
          <w:szCs w:val="18"/>
        </w:rPr>
        <w:t xml:space="preserve">/tenders </w:t>
      </w:r>
      <w:r>
        <w:rPr>
          <w:sz w:val="18"/>
          <w:szCs w:val="18"/>
        </w:rPr>
        <w:t>shall be submitted according to the terms and conditions specified in paragraphs 3 to 15. Unless specified otherwise in the quotation, it shall be constructed that the terms and conditions stipulated here under have been agreed to.</w:t>
      </w:r>
    </w:p>
    <w:p w:rsidR="00A2247B" w:rsidRDefault="00A2247B" w:rsidP="00A2247B">
      <w:pPr>
        <w:jc w:val="both"/>
        <w:rPr>
          <w:sz w:val="18"/>
          <w:szCs w:val="18"/>
        </w:rPr>
      </w:pPr>
    </w:p>
    <w:p w:rsidR="00A2247B" w:rsidRDefault="00A2247B" w:rsidP="00A2247B">
      <w:pPr>
        <w:numPr>
          <w:ilvl w:val="0"/>
          <w:numId w:val="1"/>
        </w:numPr>
        <w:jc w:val="both"/>
        <w:rPr>
          <w:sz w:val="18"/>
          <w:szCs w:val="18"/>
        </w:rPr>
      </w:pPr>
      <w:r>
        <w:rPr>
          <w:sz w:val="18"/>
          <w:szCs w:val="18"/>
        </w:rPr>
        <w:t xml:space="preserve">The rates should be F.O.R. and should include excise duty, sales tax, freight charges, and other taxes, rates or imposition whatever liable in respect of the suppliers. The </w:t>
      </w:r>
      <w:proofErr w:type="spellStart"/>
      <w:r>
        <w:rPr>
          <w:sz w:val="18"/>
          <w:szCs w:val="18"/>
        </w:rPr>
        <w:t>Kendriya</w:t>
      </w:r>
      <w:proofErr w:type="spellEnd"/>
      <w:r>
        <w:rPr>
          <w:sz w:val="18"/>
          <w:szCs w:val="18"/>
        </w:rPr>
        <w:t xml:space="preserve"> </w:t>
      </w:r>
      <w:proofErr w:type="spellStart"/>
      <w:r>
        <w:rPr>
          <w:sz w:val="18"/>
          <w:szCs w:val="18"/>
        </w:rPr>
        <w:t>Vidyalaya</w:t>
      </w:r>
      <w:proofErr w:type="spellEnd"/>
      <w:r>
        <w:rPr>
          <w:sz w:val="18"/>
          <w:szCs w:val="18"/>
        </w:rPr>
        <w:t xml:space="preserve"> shall not be liable to pay any tax freight etc. which has not been expressly stipulated in the quotation in the event of acceptance of the quotation.</w:t>
      </w:r>
    </w:p>
    <w:p w:rsidR="00A2247B" w:rsidRDefault="00A2247B" w:rsidP="00A2247B">
      <w:pPr>
        <w:jc w:val="both"/>
        <w:rPr>
          <w:sz w:val="18"/>
          <w:szCs w:val="18"/>
        </w:rPr>
      </w:pPr>
    </w:p>
    <w:p w:rsidR="00A2247B" w:rsidRDefault="00A2247B" w:rsidP="00A2247B">
      <w:pPr>
        <w:numPr>
          <w:ilvl w:val="0"/>
          <w:numId w:val="1"/>
        </w:numPr>
        <w:jc w:val="both"/>
        <w:rPr>
          <w:sz w:val="18"/>
          <w:szCs w:val="18"/>
        </w:rPr>
      </w:pPr>
      <w:r>
        <w:rPr>
          <w:sz w:val="18"/>
          <w:szCs w:val="18"/>
        </w:rPr>
        <w:t>There should not be any over writings or corrections in the quotations if a figure is to be amended, it should be neatly scored out, the revised figure written above and the same attested with full signature and date. In the absence of the attested signature the quotation is liable to be rejected.</w:t>
      </w:r>
    </w:p>
    <w:p w:rsidR="00A2247B" w:rsidRDefault="00A2247B" w:rsidP="00A2247B">
      <w:pPr>
        <w:jc w:val="both"/>
        <w:rPr>
          <w:sz w:val="18"/>
          <w:szCs w:val="18"/>
        </w:rPr>
      </w:pPr>
    </w:p>
    <w:p w:rsidR="00A2247B" w:rsidRDefault="00A2247B" w:rsidP="00A2247B">
      <w:pPr>
        <w:numPr>
          <w:ilvl w:val="0"/>
          <w:numId w:val="1"/>
        </w:numPr>
        <w:jc w:val="both"/>
        <w:rPr>
          <w:sz w:val="18"/>
          <w:szCs w:val="18"/>
        </w:rPr>
      </w:pPr>
      <w:r>
        <w:rPr>
          <w:sz w:val="18"/>
          <w:szCs w:val="18"/>
        </w:rPr>
        <w:t>The Undersigned does not bind himself</w:t>
      </w:r>
      <w:r w:rsidR="00C548B2">
        <w:rPr>
          <w:sz w:val="18"/>
          <w:szCs w:val="18"/>
        </w:rPr>
        <w:t>/herself</w:t>
      </w:r>
      <w:r>
        <w:rPr>
          <w:sz w:val="18"/>
          <w:szCs w:val="18"/>
        </w:rPr>
        <w:t xml:space="preserve"> to accept the lowest quotation and reserves the right to accept the quotation in whole or in part, lie with respect to all the articles mentioned in the attached statement or in respect of any one or more-than one article specified in the attached statement as he may decide.</w:t>
      </w:r>
    </w:p>
    <w:p w:rsidR="00A2247B" w:rsidRDefault="00A2247B" w:rsidP="00A2247B">
      <w:pPr>
        <w:jc w:val="both"/>
        <w:rPr>
          <w:sz w:val="18"/>
          <w:szCs w:val="18"/>
        </w:rPr>
      </w:pPr>
    </w:p>
    <w:p w:rsidR="00A2247B" w:rsidRDefault="00A2247B" w:rsidP="00A2247B">
      <w:pPr>
        <w:numPr>
          <w:ilvl w:val="0"/>
          <w:numId w:val="1"/>
        </w:numPr>
        <w:jc w:val="both"/>
        <w:rPr>
          <w:sz w:val="18"/>
          <w:szCs w:val="18"/>
        </w:rPr>
      </w:pPr>
      <w:r>
        <w:rPr>
          <w:sz w:val="18"/>
          <w:szCs w:val="18"/>
        </w:rPr>
        <w:t>On acceptance of the quotation it will become a contract and the contractor shall be bound by the terms and conditions of the questions.</w:t>
      </w:r>
    </w:p>
    <w:p w:rsidR="00A2247B" w:rsidRDefault="00A2247B" w:rsidP="00A2247B">
      <w:pPr>
        <w:jc w:val="both"/>
        <w:rPr>
          <w:sz w:val="18"/>
          <w:szCs w:val="18"/>
        </w:rPr>
      </w:pPr>
    </w:p>
    <w:p w:rsidR="00482808" w:rsidRPr="00482808" w:rsidRDefault="00482808" w:rsidP="00482808">
      <w:pPr>
        <w:pStyle w:val="ListParagraph"/>
        <w:numPr>
          <w:ilvl w:val="0"/>
          <w:numId w:val="1"/>
        </w:numPr>
        <w:jc w:val="both"/>
        <w:rPr>
          <w:sz w:val="18"/>
          <w:szCs w:val="18"/>
        </w:rPr>
      </w:pPr>
      <w:r w:rsidRPr="00482808">
        <w:rPr>
          <w:sz w:val="18"/>
          <w:szCs w:val="18"/>
        </w:rPr>
        <w:t>The person/persons whose quotation</w:t>
      </w:r>
      <w:r w:rsidR="00C548B2">
        <w:rPr>
          <w:sz w:val="18"/>
          <w:szCs w:val="18"/>
        </w:rPr>
        <w:t>/tender</w:t>
      </w:r>
      <w:r w:rsidRPr="00482808">
        <w:rPr>
          <w:sz w:val="18"/>
          <w:szCs w:val="18"/>
        </w:rPr>
        <w:t xml:space="preserve"> is accepted, hereinafter called the contractor shall deposit an earnest money of Rs.</w:t>
      </w:r>
      <w:r w:rsidR="00C548B2">
        <w:rPr>
          <w:b/>
          <w:sz w:val="18"/>
          <w:szCs w:val="18"/>
          <w:u w:val="single"/>
        </w:rPr>
        <w:t>250</w:t>
      </w:r>
      <w:r w:rsidR="001C391F">
        <w:rPr>
          <w:b/>
          <w:sz w:val="18"/>
          <w:szCs w:val="18"/>
          <w:u w:val="single"/>
        </w:rPr>
        <w:t>00</w:t>
      </w:r>
      <w:r w:rsidRPr="00482808">
        <w:rPr>
          <w:b/>
          <w:sz w:val="18"/>
          <w:szCs w:val="18"/>
          <w:u w:val="single"/>
        </w:rPr>
        <w:t xml:space="preserve">/- </w:t>
      </w:r>
      <w:r w:rsidRPr="00482808">
        <w:rPr>
          <w:sz w:val="18"/>
          <w:szCs w:val="18"/>
        </w:rPr>
        <w:t>along with the quotation</w:t>
      </w:r>
      <w:r w:rsidR="00C548B2">
        <w:rPr>
          <w:sz w:val="18"/>
          <w:szCs w:val="18"/>
        </w:rPr>
        <w:t>/tender</w:t>
      </w:r>
      <w:r w:rsidRPr="00482808">
        <w:rPr>
          <w:sz w:val="18"/>
          <w:szCs w:val="18"/>
        </w:rPr>
        <w:t xml:space="preserve"> which shall be refunded in the event of rejection of the quotation. The earnest money will be forfeited in the event of failure to comply with the contract. In the event of the quotation, the earnest money will be adjusted to wards security deposit which shall be payable at the rate mentioned </w:t>
      </w:r>
      <w:proofErr w:type="gramStart"/>
      <w:r w:rsidRPr="00482808">
        <w:rPr>
          <w:sz w:val="18"/>
          <w:szCs w:val="18"/>
        </w:rPr>
        <w:t>below:-</w:t>
      </w:r>
      <w:proofErr w:type="gramEnd"/>
    </w:p>
    <w:p w:rsidR="00482808" w:rsidRDefault="00482808" w:rsidP="00482808">
      <w:pPr>
        <w:rPr>
          <w:sz w:val="18"/>
          <w:szCs w:val="18"/>
        </w:rPr>
      </w:pPr>
    </w:p>
    <w:p w:rsidR="00482808" w:rsidRDefault="00482808" w:rsidP="00482808">
      <w:pPr>
        <w:rPr>
          <w:sz w:val="18"/>
          <w:szCs w:val="18"/>
        </w:rPr>
      </w:pPr>
    </w:p>
    <w:p w:rsidR="00482808" w:rsidRDefault="00482808" w:rsidP="00482808">
      <w:pPr>
        <w:rPr>
          <w:sz w:val="18"/>
          <w:szCs w:val="18"/>
        </w:rPr>
      </w:pPr>
    </w:p>
    <w:p w:rsidR="00482808" w:rsidRDefault="00482808" w:rsidP="00482808">
      <w:pPr>
        <w:rPr>
          <w:sz w:val="18"/>
          <w:szCs w:val="18"/>
        </w:rPr>
      </w:pPr>
    </w:p>
    <w:p w:rsidR="00482808" w:rsidRDefault="00482808" w:rsidP="00C548B2">
      <w:pPr>
        <w:jc w:val="center"/>
        <w:rPr>
          <w:sz w:val="18"/>
          <w:szCs w:val="18"/>
        </w:rPr>
      </w:pPr>
      <w:r>
        <w:rPr>
          <w:sz w:val="18"/>
          <w:szCs w:val="18"/>
        </w:rPr>
        <w:t xml:space="preserve">SECURITY DEPOSIT </w:t>
      </w:r>
      <w:r>
        <w:rPr>
          <w:b/>
          <w:sz w:val="18"/>
          <w:szCs w:val="18"/>
          <w:u w:val="single"/>
        </w:rPr>
        <w:t>(DD of Rs.</w:t>
      </w:r>
      <w:r w:rsidR="00C548B2">
        <w:rPr>
          <w:b/>
          <w:sz w:val="18"/>
          <w:szCs w:val="18"/>
          <w:u w:val="single"/>
        </w:rPr>
        <w:t>2</w:t>
      </w:r>
      <w:r w:rsidR="001C391F">
        <w:rPr>
          <w:b/>
          <w:sz w:val="18"/>
          <w:szCs w:val="18"/>
          <w:u w:val="single"/>
        </w:rPr>
        <w:t>5</w:t>
      </w:r>
      <w:r>
        <w:rPr>
          <w:b/>
          <w:sz w:val="18"/>
          <w:szCs w:val="18"/>
          <w:u w:val="single"/>
        </w:rPr>
        <w:t xml:space="preserve">000/- in </w:t>
      </w:r>
      <w:proofErr w:type="spellStart"/>
      <w:r>
        <w:rPr>
          <w:b/>
          <w:sz w:val="18"/>
          <w:szCs w:val="18"/>
          <w:u w:val="single"/>
        </w:rPr>
        <w:t>favour</w:t>
      </w:r>
      <w:proofErr w:type="spellEnd"/>
      <w:r>
        <w:rPr>
          <w:b/>
          <w:sz w:val="18"/>
          <w:szCs w:val="18"/>
          <w:u w:val="single"/>
        </w:rPr>
        <w:t xml:space="preserve"> of “KV1 SHIFT1 VVN A/C”)</w:t>
      </w:r>
    </w:p>
    <w:p w:rsidR="00482808" w:rsidRDefault="00482808" w:rsidP="00482808">
      <w:pPr>
        <w:jc w:val="right"/>
        <w:rPr>
          <w:sz w:val="18"/>
          <w:szCs w:val="18"/>
        </w:rPr>
      </w:pPr>
    </w:p>
    <w:p w:rsidR="00482808" w:rsidRDefault="00482808" w:rsidP="00482808">
      <w:pPr>
        <w:jc w:val="right"/>
        <w:rPr>
          <w:sz w:val="18"/>
          <w:szCs w:val="18"/>
        </w:rPr>
      </w:pPr>
      <w:r>
        <w:rPr>
          <w:sz w:val="18"/>
          <w:szCs w:val="18"/>
        </w:rPr>
        <w:t>P.T.O. 2/-</w:t>
      </w:r>
    </w:p>
    <w:p w:rsidR="00A2247B" w:rsidRDefault="00A2247B" w:rsidP="00A2247B">
      <w:pPr>
        <w:jc w:val="right"/>
        <w:rPr>
          <w:sz w:val="18"/>
          <w:szCs w:val="18"/>
        </w:rPr>
      </w:pPr>
    </w:p>
    <w:p w:rsidR="00A2247B" w:rsidRDefault="00A2247B" w:rsidP="00A2247B">
      <w:pPr>
        <w:jc w:val="right"/>
        <w:rPr>
          <w:sz w:val="18"/>
          <w:szCs w:val="18"/>
        </w:rPr>
      </w:pPr>
    </w:p>
    <w:p w:rsidR="00A2247B" w:rsidRDefault="00A2247B" w:rsidP="00A2247B">
      <w:pPr>
        <w:jc w:val="right"/>
        <w:rPr>
          <w:sz w:val="18"/>
          <w:szCs w:val="18"/>
        </w:rPr>
      </w:pPr>
    </w:p>
    <w:p w:rsidR="00A2247B" w:rsidRDefault="00A2247B" w:rsidP="00A2247B">
      <w:pPr>
        <w:jc w:val="right"/>
        <w:rPr>
          <w:sz w:val="18"/>
          <w:szCs w:val="18"/>
        </w:rPr>
      </w:pPr>
    </w:p>
    <w:p w:rsidR="00A2247B" w:rsidRDefault="00A2247B" w:rsidP="00A2247B">
      <w:pPr>
        <w:jc w:val="right"/>
        <w:rPr>
          <w:sz w:val="18"/>
          <w:szCs w:val="18"/>
        </w:rPr>
      </w:pPr>
    </w:p>
    <w:p w:rsidR="00A2247B" w:rsidRDefault="00A2247B" w:rsidP="00A2247B">
      <w:pPr>
        <w:jc w:val="right"/>
        <w:rPr>
          <w:sz w:val="18"/>
          <w:szCs w:val="18"/>
        </w:rPr>
      </w:pPr>
    </w:p>
    <w:p w:rsidR="00A2247B" w:rsidRDefault="00A2247B" w:rsidP="00A2247B">
      <w:pPr>
        <w:jc w:val="center"/>
        <w:rPr>
          <w:sz w:val="18"/>
          <w:szCs w:val="18"/>
        </w:rPr>
      </w:pPr>
      <w:proofErr w:type="gramStart"/>
      <w:r>
        <w:rPr>
          <w:sz w:val="18"/>
          <w:szCs w:val="18"/>
        </w:rPr>
        <w:t>Page  2</w:t>
      </w:r>
      <w:proofErr w:type="gramEnd"/>
    </w:p>
    <w:p w:rsidR="00A2247B" w:rsidRDefault="00A2247B" w:rsidP="00A2247B">
      <w:pPr>
        <w:rPr>
          <w:sz w:val="18"/>
          <w:szCs w:val="18"/>
        </w:rPr>
      </w:pPr>
      <w:r>
        <w:rPr>
          <w:sz w:val="18"/>
          <w:szCs w:val="18"/>
        </w:rPr>
        <w:t xml:space="preserve"> </w:t>
      </w:r>
      <w:r>
        <w:rPr>
          <w:sz w:val="18"/>
          <w:szCs w:val="18"/>
        </w:rPr>
        <w:tab/>
        <w:t xml:space="preserve">       </w:t>
      </w:r>
    </w:p>
    <w:p w:rsidR="00A2247B" w:rsidRDefault="00A2247B" w:rsidP="00A2247B">
      <w:pPr>
        <w:ind w:left="1080"/>
        <w:jc w:val="both"/>
        <w:rPr>
          <w:sz w:val="18"/>
          <w:szCs w:val="18"/>
        </w:rPr>
      </w:pPr>
      <w:r>
        <w:rPr>
          <w:sz w:val="18"/>
          <w:szCs w:val="18"/>
        </w:rPr>
        <w:t xml:space="preserve">If the contractor is not agreeable to pay security deposit the reasons therefore should be specified and </w:t>
      </w:r>
      <w:proofErr w:type="gramStart"/>
      <w:r>
        <w:rPr>
          <w:sz w:val="18"/>
          <w:szCs w:val="18"/>
        </w:rPr>
        <w:t>the  undersigned</w:t>
      </w:r>
      <w:proofErr w:type="gramEnd"/>
      <w:r>
        <w:rPr>
          <w:sz w:val="18"/>
          <w:szCs w:val="18"/>
        </w:rPr>
        <w:t xml:space="preserve"> reserves the right to accept or reject the request.</w:t>
      </w:r>
    </w:p>
    <w:p w:rsidR="00A2247B" w:rsidRDefault="00A2247B" w:rsidP="00A2247B">
      <w:pPr>
        <w:jc w:val="both"/>
        <w:rPr>
          <w:sz w:val="18"/>
          <w:szCs w:val="18"/>
        </w:rPr>
      </w:pPr>
    </w:p>
    <w:p w:rsidR="00A2247B" w:rsidRDefault="00A2247B" w:rsidP="00A2247B">
      <w:pPr>
        <w:numPr>
          <w:ilvl w:val="0"/>
          <w:numId w:val="1"/>
        </w:numPr>
        <w:jc w:val="both"/>
        <w:rPr>
          <w:sz w:val="18"/>
          <w:szCs w:val="18"/>
        </w:rPr>
      </w:pPr>
      <w:r>
        <w:rPr>
          <w:sz w:val="18"/>
          <w:szCs w:val="18"/>
        </w:rPr>
        <w:t>If the contractor fails to supply the articles within the time stipulated in the latter of acceptance by the undersigned, the undersigned shall be at liberty to purchase the articles from the market or get the rest of the contract completed by any other person of firm and the difference of price if any, shall deducted from the earnest money/security deposit and in case amount excess of the security deposit is paid by the undersigned the contractor shall be liable to pay this amount.</w:t>
      </w:r>
    </w:p>
    <w:p w:rsidR="00A2247B" w:rsidRDefault="00A2247B" w:rsidP="00A2247B">
      <w:pPr>
        <w:jc w:val="both"/>
        <w:rPr>
          <w:sz w:val="18"/>
          <w:szCs w:val="18"/>
        </w:rPr>
      </w:pPr>
    </w:p>
    <w:p w:rsidR="00A2247B" w:rsidRDefault="00A2247B" w:rsidP="00A2247B">
      <w:pPr>
        <w:numPr>
          <w:ilvl w:val="0"/>
          <w:numId w:val="1"/>
        </w:numPr>
        <w:jc w:val="both"/>
        <w:rPr>
          <w:sz w:val="18"/>
          <w:szCs w:val="18"/>
        </w:rPr>
      </w:pPr>
      <w:r>
        <w:rPr>
          <w:sz w:val="18"/>
          <w:szCs w:val="18"/>
        </w:rPr>
        <w:t>The quantity of articles indicated in the attached statement may be increased or decreased at the discretion the undersigned without assigning any reasons.</w:t>
      </w:r>
    </w:p>
    <w:p w:rsidR="00A2247B" w:rsidRDefault="00A2247B" w:rsidP="00A2247B">
      <w:pPr>
        <w:jc w:val="both"/>
        <w:rPr>
          <w:sz w:val="18"/>
          <w:szCs w:val="18"/>
        </w:rPr>
      </w:pPr>
    </w:p>
    <w:p w:rsidR="00A2247B" w:rsidRDefault="00A2247B" w:rsidP="00A2247B">
      <w:pPr>
        <w:numPr>
          <w:ilvl w:val="0"/>
          <w:numId w:val="1"/>
        </w:numPr>
        <w:jc w:val="both"/>
        <w:rPr>
          <w:sz w:val="18"/>
          <w:szCs w:val="18"/>
        </w:rPr>
      </w:pPr>
      <w:r>
        <w:rPr>
          <w:sz w:val="18"/>
          <w:szCs w:val="18"/>
        </w:rPr>
        <w:t>Prior to acceptance of the quotation, the undersigned reserve the right to call for samples or demonstration and the contractor shall be liable to supply the samples or give the demonstration free of cost.</w:t>
      </w:r>
    </w:p>
    <w:p w:rsidR="00A2247B" w:rsidRDefault="00A2247B" w:rsidP="00A2247B">
      <w:pPr>
        <w:jc w:val="both"/>
        <w:rPr>
          <w:sz w:val="18"/>
          <w:szCs w:val="18"/>
        </w:rPr>
      </w:pPr>
    </w:p>
    <w:p w:rsidR="00A2247B" w:rsidRDefault="00A2247B" w:rsidP="00A2247B">
      <w:pPr>
        <w:numPr>
          <w:ilvl w:val="0"/>
          <w:numId w:val="1"/>
        </w:numPr>
        <w:jc w:val="both"/>
        <w:rPr>
          <w:sz w:val="18"/>
          <w:szCs w:val="18"/>
        </w:rPr>
      </w:pPr>
      <w:r>
        <w:rPr>
          <w:sz w:val="18"/>
          <w:szCs w:val="18"/>
        </w:rPr>
        <w:t>In the event of acceptance of the quotation and placing of the order for purchase, the articles ordered for would be subjected to an inspection by the undersigned or his representative and are liable to be rejected if the articles supplied are not according to approved samples or do not confirm to the specification prescribed.</w:t>
      </w:r>
    </w:p>
    <w:p w:rsidR="00A2247B" w:rsidRDefault="00A2247B" w:rsidP="00A2247B">
      <w:pPr>
        <w:jc w:val="both"/>
        <w:rPr>
          <w:sz w:val="18"/>
          <w:szCs w:val="18"/>
        </w:rPr>
      </w:pPr>
    </w:p>
    <w:p w:rsidR="00A2247B" w:rsidRDefault="00A2247B" w:rsidP="00A2247B">
      <w:pPr>
        <w:numPr>
          <w:ilvl w:val="0"/>
          <w:numId w:val="1"/>
        </w:numPr>
        <w:jc w:val="both"/>
        <w:rPr>
          <w:sz w:val="18"/>
          <w:szCs w:val="18"/>
        </w:rPr>
      </w:pPr>
      <w:r>
        <w:rPr>
          <w:sz w:val="18"/>
          <w:szCs w:val="18"/>
        </w:rPr>
        <w:t xml:space="preserve">The rates quoted by the contractor shall hold good up to </w:t>
      </w:r>
      <w:r w:rsidR="00E0627E">
        <w:rPr>
          <w:b/>
          <w:sz w:val="18"/>
          <w:szCs w:val="18"/>
          <w:u w:val="single"/>
        </w:rPr>
        <w:t>31</w:t>
      </w:r>
      <w:r w:rsidR="00E0627E" w:rsidRPr="00E0627E">
        <w:rPr>
          <w:b/>
          <w:sz w:val="18"/>
          <w:szCs w:val="18"/>
          <w:u w:val="single"/>
          <w:vertAlign w:val="superscript"/>
        </w:rPr>
        <w:t>ST</w:t>
      </w:r>
      <w:r w:rsidR="00E0627E">
        <w:rPr>
          <w:b/>
          <w:sz w:val="18"/>
          <w:szCs w:val="18"/>
          <w:u w:val="single"/>
        </w:rPr>
        <w:t xml:space="preserve"> </w:t>
      </w:r>
      <w:r w:rsidR="00D82C1E">
        <w:rPr>
          <w:b/>
          <w:sz w:val="18"/>
          <w:szCs w:val="18"/>
          <w:u w:val="single"/>
        </w:rPr>
        <w:t>OCTOBER</w:t>
      </w:r>
      <w:r w:rsidR="001E3E7D">
        <w:rPr>
          <w:b/>
          <w:sz w:val="18"/>
          <w:szCs w:val="18"/>
          <w:u w:val="single"/>
        </w:rPr>
        <w:t>’</w:t>
      </w:r>
      <w:r w:rsidR="00E0627E">
        <w:rPr>
          <w:b/>
          <w:sz w:val="18"/>
          <w:szCs w:val="18"/>
          <w:u w:val="single"/>
        </w:rPr>
        <w:t>20</w:t>
      </w:r>
      <w:r w:rsidR="001E3E7D">
        <w:rPr>
          <w:b/>
          <w:sz w:val="18"/>
          <w:szCs w:val="18"/>
          <w:u w:val="single"/>
        </w:rPr>
        <w:t>23</w:t>
      </w:r>
      <w:r w:rsidR="001E3E7D">
        <w:rPr>
          <w:b/>
          <w:sz w:val="18"/>
          <w:szCs w:val="18"/>
        </w:rPr>
        <w:t xml:space="preserve"> </w:t>
      </w:r>
      <w:r>
        <w:rPr>
          <w:sz w:val="18"/>
          <w:szCs w:val="18"/>
        </w:rPr>
        <w:t>No amendment in the rate except increase in the rate of Sales Tax during the period of the contract will be accepted.</w:t>
      </w:r>
    </w:p>
    <w:p w:rsidR="008253AF" w:rsidRDefault="008253AF" w:rsidP="008253AF">
      <w:pPr>
        <w:pStyle w:val="ListParagraph"/>
        <w:rPr>
          <w:sz w:val="18"/>
          <w:szCs w:val="18"/>
        </w:rPr>
      </w:pPr>
    </w:p>
    <w:p w:rsidR="008253AF" w:rsidRPr="008253AF" w:rsidRDefault="008253AF" w:rsidP="008253AF">
      <w:pPr>
        <w:numPr>
          <w:ilvl w:val="0"/>
          <w:numId w:val="1"/>
        </w:numPr>
        <w:jc w:val="both"/>
        <w:rPr>
          <w:sz w:val="18"/>
          <w:szCs w:val="18"/>
        </w:rPr>
      </w:pPr>
      <w:r>
        <w:rPr>
          <w:sz w:val="18"/>
          <w:szCs w:val="18"/>
        </w:rPr>
        <w:t xml:space="preserve">The decision of the Principal, KV No.1 Delhi </w:t>
      </w:r>
      <w:proofErr w:type="spellStart"/>
      <w:r>
        <w:rPr>
          <w:sz w:val="18"/>
          <w:szCs w:val="18"/>
        </w:rPr>
        <w:t>Cantt</w:t>
      </w:r>
      <w:proofErr w:type="spellEnd"/>
      <w:r>
        <w:rPr>
          <w:sz w:val="18"/>
          <w:szCs w:val="18"/>
        </w:rPr>
        <w:t xml:space="preserve"> will be full &amp; final.</w:t>
      </w:r>
    </w:p>
    <w:p w:rsidR="00A2247B" w:rsidRDefault="00A2247B" w:rsidP="00A2247B">
      <w:pPr>
        <w:rPr>
          <w:sz w:val="18"/>
          <w:szCs w:val="18"/>
        </w:rPr>
      </w:pPr>
    </w:p>
    <w:p w:rsidR="00A2247B" w:rsidRDefault="00A2247B" w:rsidP="00A2247B">
      <w:pPr>
        <w:rPr>
          <w:sz w:val="18"/>
          <w:szCs w:val="18"/>
        </w:rPr>
      </w:pPr>
    </w:p>
    <w:p w:rsidR="00A2247B" w:rsidRDefault="00A2247B" w:rsidP="00A2247B">
      <w:pPr>
        <w:jc w:val="center"/>
        <w:rPr>
          <w:sz w:val="18"/>
          <w:szCs w:val="18"/>
        </w:rPr>
      </w:pPr>
      <w:r>
        <w:rPr>
          <w:sz w:val="18"/>
          <w:szCs w:val="18"/>
        </w:rPr>
        <w:t xml:space="preserve">FOR FURNITURE </w:t>
      </w:r>
    </w:p>
    <w:p w:rsidR="00A2247B" w:rsidRDefault="00A2247B" w:rsidP="00A2247B">
      <w:pPr>
        <w:jc w:val="center"/>
        <w:rPr>
          <w:b/>
          <w:sz w:val="18"/>
          <w:szCs w:val="18"/>
          <w:u w:val="single"/>
        </w:rPr>
      </w:pPr>
      <w:r>
        <w:rPr>
          <w:b/>
          <w:sz w:val="18"/>
          <w:szCs w:val="18"/>
          <w:u w:val="single"/>
        </w:rPr>
        <w:t>(Not Applicable)</w:t>
      </w:r>
    </w:p>
    <w:p w:rsidR="00A2247B" w:rsidRDefault="00A2247B" w:rsidP="00A2247B">
      <w:pPr>
        <w:numPr>
          <w:ilvl w:val="0"/>
          <w:numId w:val="1"/>
        </w:numPr>
        <w:jc w:val="both"/>
        <w:rPr>
          <w:sz w:val="18"/>
          <w:szCs w:val="18"/>
        </w:rPr>
      </w:pPr>
      <w:r>
        <w:rPr>
          <w:sz w:val="18"/>
          <w:szCs w:val="18"/>
        </w:rPr>
        <w:t>The contractor shall be required to fix a tin liable the furniture supplied by him, giving his name and year of manufacture.</w:t>
      </w:r>
    </w:p>
    <w:p w:rsidR="00A2247B" w:rsidRDefault="00A2247B" w:rsidP="00A2247B">
      <w:pPr>
        <w:jc w:val="both"/>
        <w:rPr>
          <w:sz w:val="18"/>
          <w:szCs w:val="18"/>
        </w:rPr>
      </w:pPr>
    </w:p>
    <w:p w:rsidR="00A2247B" w:rsidRDefault="00A2247B" w:rsidP="00A2247B">
      <w:pPr>
        <w:numPr>
          <w:ilvl w:val="0"/>
          <w:numId w:val="1"/>
        </w:numPr>
        <w:jc w:val="both"/>
        <w:rPr>
          <w:sz w:val="18"/>
          <w:szCs w:val="18"/>
        </w:rPr>
      </w:pPr>
      <w:r>
        <w:rPr>
          <w:sz w:val="18"/>
          <w:szCs w:val="18"/>
        </w:rPr>
        <w:t xml:space="preserve">The amount of Security Deposit shall be retained the </w:t>
      </w:r>
      <w:proofErr w:type="spellStart"/>
      <w:r>
        <w:rPr>
          <w:sz w:val="18"/>
          <w:szCs w:val="18"/>
        </w:rPr>
        <w:t>Vidyalaya</w:t>
      </w:r>
      <w:proofErr w:type="spellEnd"/>
      <w:r>
        <w:rPr>
          <w:sz w:val="18"/>
          <w:szCs w:val="18"/>
        </w:rPr>
        <w:t xml:space="preserve"> for a period of six months from the date of completion of supplies as a safeguard against any defect earning in the articles supplied within this period.</w:t>
      </w:r>
    </w:p>
    <w:p w:rsidR="00A2247B" w:rsidRDefault="00A2247B" w:rsidP="00A2247B">
      <w:pPr>
        <w:jc w:val="both"/>
        <w:rPr>
          <w:sz w:val="18"/>
          <w:szCs w:val="18"/>
        </w:rPr>
      </w:pPr>
    </w:p>
    <w:p w:rsidR="00A2247B" w:rsidRDefault="00A2247B" w:rsidP="00A2247B">
      <w:pPr>
        <w:numPr>
          <w:ilvl w:val="0"/>
          <w:numId w:val="1"/>
        </w:numPr>
        <w:jc w:val="both"/>
        <w:rPr>
          <w:sz w:val="18"/>
          <w:szCs w:val="18"/>
        </w:rPr>
      </w:pPr>
      <w:r>
        <w:rPr>
          <w:sz w:val="18"/>
          <w:szCs w:val="18"/>
        </w:rPr>
        <w:t xml:space="preserve">Quotations which do not comply with the above conditions are liable to be rejected. </w:t>
      </w:r>
    </w:p>
    <w:p w:rsidR="00482808" w:rsidRDefault="00482808" w:rsidP="00482808">
      <w:pPr>
        <w:pStyle w:val="ListParagraph"/>
        <w:rPr>
          <w:sz w:val="18"/>
          <w:szCs w:val="18"/>
        </w:rPr>
      </w:pPr>
    </w:p>
    <w:p w:rsidR="00482808" w:rsidRPr="00482808" w:rsidRDefault="00482808" w:rsidP="00482808">
      <w:pPr>
        <w:numPr>
          <w:ilvl w:val="0"/>
          <w:numId w:val="1"/>
        </w:numPr>
        <w:jc w:val="both"/>
        <w:rPr>
          <w:sz w:val="18"/>
          <w:szCs w:val="18"/>
        </w:rPr>
      </w:pPr>
      <w:r>
        <w:rPr>
          <w:sz w:val="18"/>
          <w:szCs w:val="18"/>
        </w:rPr>
        <w:t>The undersigned reserves the right to accept or reject all quotations</w:t>
      </w:r>
      <w:r w:rsidR="00D82C1E">
        <w:rPr>
          <w:sz w:val="18"/>
          <w:szCs w:val="18"/>
        </w:rPr>
        <w:t>/tenders</w:t>
      </w:r>
      <w:r>
        <w:rPr>
          <w:sz w:val="18"/>
          <w:szCs w:val="18"/>
        </w:rPr>
        <w:t xml:space="preserve"> and to cancel the quotation/tender process and reject all quotations at any time prior to the award of the contract/supply order without assigning any reasons/notice.</w:t>
      </w:r>
    </w:p>
    <w:p w:rsidR="00A2247B" w:rsidRDefault="00A2247B" w:rsidP="00A2247B">
      <w:pPr>
        <w:jc w:val="both"/>
        <w:rPr>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tblGrid>
      <w:tr w:rsidR="00A2247B" w:rsidTr="00A2247B">
        <w:trPr>
          <w:trHeight w:val="900"/>
        </w:trPr>
        <w:tc>
          <w:tcPr>
            <w:tcW w:w="4680" w:type="dxa"/>
            <w:tcBorders>
              <w:top w:val="single" w:sz="4" w:space="0" w:color="auto"/>
              <w:left w:val="single" w:sz="4" w:space="0" w:color="auto"/>
              <w:bottom w:val="single" w:sz="4" w:space="0" w:color="auto"/>
              <w:right w:val="single" w:sz="4" w:space="0" w:color="auto"/>
            </w:tcBorders>
            <w:hideMark/>
          </w:tcPr>
          <w:p w:rsidR="00A2247B" w:rsidRDefault="00A2247B" w:rsidP="00D82C1E">
            <w:pPr>
              <w:spacing w:line="276" w:lineRule="auto"/>
              <w:jc w:val="both"/>
              <w:rPr>
                <w:b/>
                <w:sz w:val="18"/>
                <w:szCs w:val="18"/>
              </w:rPr>
            </w:pPr>
            <w:r>
              <w:rPr>
                <w:b/>
                <w:sz w:val="18"/>
                <w:szCs w:val="18"/>
              </w:rPr>
              <w:t xml:space="preserve">The </w:t>
            </w:r>
            <w:proofErr w:type="spellStart"/>
            <w:r>
              <w:rPr>
                <w:b/>
                <w:sz w:val="18"/>
                <w:szCs w:val="18"/>
              </w:rPr>
              <w:t>Vidyalaya</w:t>
            </w:r>
            <w:proofErr w:type="spellEnd"/>
            <w:r w:rsidR="00D82C1E">
              <w:rPr>
                <w:b/>
                <w:sz w:val="18"/>
                <w:szCs w:val="18"/>
              </w:rPr>
              <w:t xml:space="preserve"> is the venue for the inaugural function of the 51</w:t>
            </w:r>
            <w:r w:rsidR="00D82C1E" w:rsidRPr="00D82C1E">
              <w:rPr>
                <w:b/>
                <w:sz w:val="18"/>
                <w:szCs w:val="18"/>
                <w:vertAlign w:val="superscript"/>
              </w:rPr>
              <w:t>st</w:t>
            </w:r>
            <w:r w:rsidR="00D82C1E">
              <w:rPr>
                <w:b/>
                <w:sz w:val="18"/>
                <w:szCs w:val="18"/>
              </w:rPr>
              <w:t xml:space="preserve"> </w:t>
            </w:r>
            <w:proofErr w:type="spellStart"/>
            <w:r w:rsidR="00D82C1E">
              <w:rPr>
                <w:b/>
                <w:sz w:val="18"/>
                <w:szCs w:val="18"/>
              </w:rPr>
              <w:t>Kendriya</w:t>
            </w:r>
            <w:proofErr w:type="spellEnd"/>
            <w:r w:rsidR="00D82C1E">
              <w:rPr>
                <w:b/>
                <w:sz w:val="18"/>
                <w:szCs w:val="18"/>
              </w:rPr>
              <w:t xml:space="preserve"> </w:t>
            </w:r>
            <w:proofErr w:type="spellStart"/>
            <w:r w:rsidR="00D82C1E">
              <w:rPr>
                <w:b/>
                <w:sz w:val="18"/>
                <w:szCs w:val="18"/>
              </w:rPr>
              <w:t>Vidyalaya</w:t>
            </w:r>
            <w:proofErr w:type="spellEnd"/>
            <w:r w:rsidR="00D82C1E">
              <w:rPr>
                <w:b/>
                <w:sz w:val="18"/>
                <w:szCs w:val="18"/>
              </w:rPr>
              <w:t xml:space="preserve"> </w:t>
            </w:r>
            <w:proofErr w:type="spellStart"/>
            <w:r w:rsidR="00D82C1E">
              <w:rPr>
                <w:b/>
                <w:sz w:val="18"/>
                <w:szCs w:val="18"/>
              </w:rPr>
              <w:t>Sangathan</w:t>
            </w:r>
            <w:proofErr w:type="spellEnd"/>
            <w:r w:rsidR="00D82C1E">
              <w:rPr>
                <w:b/>
                <w:sz w:val="18"/>
                <w:szCs w:val="18"/>
              </w:rPr>
              <w:t xml:space="preserve"> National Sports Meet – 2022 which is scheduled to be held from 17/10/2022 to 21/10/2022 and </w:t>
            </w:r>
            <w:r>
              <w:rPr>
                <w:b/>
                <w:sz w:val="18"/>
                <w:szCs w:val="18"/>
              </w:rPr>
              <w:t xml:space="preserve">having the requirement of </w:t>
            </w:r>
            <w:r w:rsidR="00D82C1E">
              <w:rPr>
                <w:b/>
                <w:sz w:val="18"/>
                <w:szCs w:val="18"/>
              </w:rPr>
              <w:t xml:space="preserve">Decorative Items as per the List attached to be installed/supplied in the </w:t>
            </w:r>
            <w:proofErr w:type="spellStart"/>
            <w:r w:rsidR="00D82C1E">
              <w:rPr>
                <w:b/>
                <w:sz w:val="18"/>
                <w:szCs w:val="18"/>
              </w:rPr>
              <w:t>Vidyalaya</w:t>
            </w:r>
            <w:proofErr w:type="spellEnd"/>
            <w:r w:rsidR="00D82C1E">
              <w:rPr>
                <w:b/>
                <w:sz w:val="18"/>
                <w:szCs w:val="18"/>
              </w:rPr>
              <w:t xml:space="preserve"> for its beautifications. </w:t>
            </w:r>
            <w:r>
              <w:rPr>
                <w:b/>
                <w:sz w:val="18"/>
                <w:szCs w:val="18"/>
              </w:rPr>
              <w:t xml:space="preserve">Therefore, please give your best rates to </w:t>
            </w:r>
            <w:r w:rsidR="00586F1F">
              <w:rPr>
                <w:b/>
                <w:sz w:val="18"/>
                <w:szCs w:val="18"/>
              </w:rPr>
              <w:t xml:space="preserve">give the above </w:t>
            </w:r>
            <w:r w:rsidR="00D82C1E">
              <w:rPr>
                <w:b/>
                <w:sz w:val="18"/>
                <w:szCs w:val="18"/>
              </w:rPr>
              <w:t xml:space="preserve">items </w:t>
            </w:r>
            <w:r>
              <w:rPr>
                <w:b/>
                <w:sz w:val="18"/>
                <w:szCs w:val="18"/>
              </w:rPr>
              <w:t>in the attached format/list under sealed cover.</w:t>
            </w:r>
          </w:p>
        </w:tc>
      </w:tr>
    </w:tbl>
    <w:p w:rsidR="00A2247B" w:rsidRDefault="00A2247B" w:rsidP="00A2247B">
      <w:pPr>
        <w:rPr>
          <w:sz w:val="18"/>
          <w:szCs w:val="18"/>
        </w:rPr>
      </w:pPr>
    </w:p>
    <w:p w:rsidR="00A2247B" w:rsidRDefault="00A2247B" w:rsidP="00A2247B">
      <w:pPr>
        <w:rPr>
          <w:sz w:val="18"/>
          <w:szCs w:val="18"/>
        </w:rPr>
      </w:pPr>
    </w:p>
    <w:p w:rsidR="00A2247B" w:rsidRDefault="00A2247B" w:rsidP="001E3E7D">
      <w:pPr>
        <w:jc w:val="right"/>
        <w:rPr>
          <w:b/>
          <w:sz w:val="18"/>
          <w:szCs w:val="18"/>
        </w:rPr>
      </w:pPr>
      <w:r>
        <w:rPr>
          <w:sz w:val="18"/>
          <w:szCs w:val="18"/>
        </w:rPr>
        <w:t xml:space="preserve">                                                                                                       </w:t>
      </w:r>
      <w:r>
        <w:rPr>
          <w:sz w:val="18"/>
          <w:szCs w:val="18"/>
        </w:rPr>
        <w:tab/>
      </w:r>
      <w:r>
        <w:rPr>
          <w:sz w:val="18"/>
          <w:szCs w:val="18"/>
        </w:rPr>
        <w:tab/>
      </w:r>
      <w:r>
        <w:rPr>
          <w:sz w:val="18"/>
          <w:szCs w:val="18"/>
        </w:rPr>
        <w:tab/>
      </w:r>
      <w:r w:rsidR="00D82C1E">
        <w:rPr>
          <w:b/>
          <w:sz w:val="18"/>
          <w:szCs w:val="18"/>
        </w:rPr>
        <w:t>[Dr. (Mrs.) SUMAN LATA]</w:t>
      </w:r>
    </w:p>
    <w:p w:rsidR="00A2247B" w:rsidRDefault="001E3E7D" w:rsidP="001E3E7D">
      <w:pPr>
        <w:jc w:val="right"/>
        <w:rPr>
          <w:sz w:val="18"/>
          <w:szCs w:val="18"/>
        </w:rPr>
      </w:pPr>
      <w:r w:rsidRPr="001E3E7D">
        <w:rPr>
          <w:b/>
          <w:sz w:val="18"/>
          <w:szCs w:val="18"/>
        </w:rPr>
        <w:t xml:space="preserve">                                                           </w:t>
      </w:r>
      <w:r w:rsidR="00A2247B">
        <w:rPr>
          <w:sz w:val="18"/>
          <w:szCs w:val="18"/>
        </w:rPr>
        <w:t>PRINCIPAL</w:t>
      </w:r>
    </w:p>
    <w:p w:rsidR="00A2247B" w:rsidRDefault="00A2247B" w:rsidP="001E3E7D">
      <w:pPr>
        <w:jc w:val="right"/>
        <w:rPr>
          <w:sz w:val="18"/>
          <w:szCs w:val="18"/>
        </w:rPr>
      </w:pPr>
    </w:p>
    <w:p w:rsidR="00A2247B" w:rsidRDefault="00A2247B" w:rsidP="00A2247B">
      <w:pPr>
        <w:rPr>
          <w:sz w:val="18"/>
          <w:szCs w:val="18"/>
        </w:rPr>
      </w:pPr>
    </w:p>
    <w:p w:rsidR="00A2247B" w:rsidRDefault="00A2247B" w:rsidP="00A2247B"/>
    <w:p w:rsidR="00A2247B" w:rsidRDefault="001E3E7D" w:rsidP="00A2247B">
      <w:proofErr w:type="gramStart"/>
      <w:r>
        <w:rPr>
          <w:sz w:val="18"/>
          <w:szCs w:val="18"/>
        </w:rPr>
        <w:t>Dated:-</w:t>
      </w:r>
      <w:proofErr w:type="gramEnd"/>
      <w:r>
        <w:rPr>
          <w:sz w:val="18"/>
          <w:szCs w:val="18"/>
        </w:rPr>
        <w:t xml:space="preserve"> </w:t>
      </w:r>
      <w:r w:rsidR="00D82C1E">
        <w:rPr>
          <w:b/>
          <w:sz w:val="18"/>
          <w:szCs w:val="18"/>
          <w:u w:val="single"/>
        </w:rPr>
        <w:t>06/10/222</w:t>
      </w:r>
    </w:p>
    <w:p w:rsidR="00902DB7" w:rsidRDefault="00902DB7"/>
    <w:p w:rsidR="007647B4" w:rsidRDefault="007647B4"/>
    <w:p w:rsidR="007647B4" w:rsidRDefault="007647B4"/>
    <w:p w:rsidR="007647B4" w:rsidRDefault="007647B4" w:rsidP="007647B4">
      <w:pPr>
        <w:jc w:val="center"/>
        <w:rPr>
          <w:rFonts w:ascii="Arial" w:eastAsia="Arial" w:hAnsi="Arial" w:cs="Arial"/>
          <w:b/>
          <w:color w:val="000000"/>
          <w:sz w:val="20"/>
        </w:rPr>
      </w:pPr>
      <w:r>
        <w:rPr>
          <w:rFonts w:ascii="Arial" w:eastAsia="Arial" w:hAnsi="Arial" w:cs="Arial"/>
          <w:b/>
          <w:color w:val="000000"/>
          <w:sz w:val="20"/>
        </w:rPr>
        <w:lastRenderedPageBreak/>
        <w:t>KENDRIYA VIDYALAYA NO.1 DELHI CANTT. – 110010</w:t>
      </w:r>
    </w:p>
    <w:p w:rsidR="00C56CFE" w:rsidRDefault="00C56CFE" w:rsidP="007647B4">
      <w:pPr>
        <w:jc w:val="center"/>
        <w:rPr>
          <w:rFonts w:ascii="Arial" w:eastAsia="Arial" w:hAnsi="Arial" w:cs="Arial"/>
          <w:b/>
          <w:color w:val="000000"/>
          <w:sz w:val="20"/>
        </w:rPr>
      </w:pPr>
    </w:p>
    <w:p w:rsidR="007647B4" w:rsidRDefault="007647B4" w:rsidP="007647B4">
      <w:pPr>
        <w:jc w:val="center"/>
        <w:rPr>
          <w:rFonts w:ascii="Arial" w:eastAsia="Arial" w:hAnsi="Arial" w:cs="Arial"/>
          <w:b/>
          <w:color w:val="000000"/>
          <w:sz w:val="20"/>
          <w:u w:val="single"/>
        </w:rPr>
      </w:pPr>
      <w:r>
        <w:rPr>
          <w:rFonts w:ascii="Arial" w:eastAsia="Arial" w:hAnsi="Arial" w:cs="Arial"/>
          <w:b/>
          <w:color w:val="000000"/>
          <w:sz w:val="20"/>
        </w:rPr>
        <w:t xml:space="preserve">Ref. </w:t>
      </w:r>
      <w:proofErr w:type="spellStart"/>
      <w:r>
        <w:rPr>
          <w:rFonts w:ascii="Arial" w:eastAsia="Arial" w:hAnsi="Arial" w:cs="Arial"/>
          <w:b/>
          <w:color w:val="000000"/>
          <w:sz w:val="20"/>
        </w:rPr>
        <w:t>No.</w:t>
      </w:r>
      <w:proofErr w:type="gramStart"/>
      <w:r w:rsidRPr="00580FC8">
        <w:rPr>
          <w:rFonts w:ascii="Arial" w:eastAsia="Arial" w:hAnsi="Arial" w:cs="Arial"/>
          <w:b/>
          <w:color w:val="000000"/>
          <w:sz w:val="20"/>
          <w:u w:val="single"/>
        </w:rPr>
        <w:t>F.Purch</w:t>
      </w:r>
      <w:proofErr w:type="spellEnd"/>
      <w:proofErr w:type="gramEnd"/>
      <w:r w:rsidRPr="00580FC8">
        <w:rPr>
          <w:rFonts w:ascii="Arial" w:eastAsia="Arial" w:hAnsi="Arial" w:cs="Arial"/>
          <w:b/>
          <w:color w:val="000000"/>
          <w:sz w:val="20"/>
          <w:u w:val="single"/>
        </w:rPr>
        <w:t>./KVDC1(I)/2022-23/</w:t>
      </w:r>
      <w:r>
        <w:rPr>
          <w:rFonts w:ascii="Arial" w:eastAsia="Arial" w:hAnsi="Arial" w:cs="Arial"/>
          <w:b/>
          <w:color w:val="000000"/>
          <w:sz w:val="20"/>
        </w:rPr>
        <w:t xml:space="preserve">                                                                       Dated: -</w:t>
      </w:r>
      <w:r w:rsidR="00D82677">
        <w:rPr>
          <w:rFonts w:ascii="Arial" w:eastAsia="Arial" w:hAnsi="Arial" w:cs="Arial"/>
          <w:b/>
          <w:color w:val="000000"/>
          <w:sz w:val="20"/>
          <w:u w:val="single"/>
        </w:rPr>
        <w:t>06/10/2022</w:t>
      </w:r>
    </w:p>
    <w:p w:rsidR="00C56CFE" w:rsidRDefault="00C56CFE" w:rsidP="007647B4">
      <w:pPr>
        <w:jc w:val="center"/>
        <w:rPr>
          <w:rFonts w:ascii="Arial" w:eastAsia="Arial" w:hAnsi="Arial" w:cs="Arial"/>
          <w:b/>
          <w:color w:val="000000"/>
          <w:sz w:val="20"/>
        </w:rPr>
      </w:pPr>
    </w:p>
    <w:p w:rsidR="007647B4" w:rsidRDefault="007647B4" w:rsidP="007647B4">
      <w:pPr>
        <w:jc w:val="center"/>
        <w:rPr>
          <w:rFonts w:ascii="Arial" w:eastAsia="Arial" w:hAnsi="Arial" w:cs="Arial"/>
          <w:b/>
          <w:color w:val="000000"/>
          <w:sz w:val="20"/>
          <w:u w:val="single"/>
        </w:rPr>
      </w:pPr>
      <w:r w:rsidRPr="00580FC8">
        <w:rPr>
          <w:rFonts w:ascii="Arial" w:eastAsia="Arial" w:hAnsi="Arial" w:cs="Arial"/>
          <w:b/>
          <w:color w:val="000000"/>
          <w:sz w:val="20"/>
          <w:u w:val="single"/>
        </w:rPr>
        <w:t>R</w:t>
      </w:r>
      <w:r>
        <w:rPr>
          <w:rFonts w:ascii="Arial" w:eastAsia="Arial" w:hAnsi="Arial" w:cs="Arial"/>
          <w:b/>
          <w:color w:val="000000"/>
          <w:sz w:val="20"/>
          <w:u w:val="single"/>
        </w:rPr>
        <w:t xml:space="preserve">equirement of </w:t>
      </w:r>
      <w:r w:rsidR="00D82677">
        <w:rPr>
          <w:rFonts w:ascii="Arial" w:eastAsia="Arial" w:hAnsi="Arial" w:cs="Arial"/>
          <w:b/>
          <w:color w:val="000000"/>
          <w:sz w:val="20"/>
          <w:u w:val="single"/>
        </w:rPr>
        <w:t xml:space="preserve">Decorative Items </w:t>
      </w:r>
      <w:r w:rsidR="00C56CFE">
        <w:rPr>
          <w:rFonts w:ascii="Arial" w:eastAsia="Arial" w:hAnsi="Arial" w:cs="Arial"/>
          <w:b/>
          <w:color w:val="000000"/>
          <w:sz w:val="20"/>
          <w:u w:val="single"/>
        </w:rPr>
        <w:t xml:space="preserve">etc. </w:t>
      </w:r>
      <w:r w:rsidR="00D82677">
        <w:rPr>
          <w:rFonts w:ascii="Arial" w:eastAsia="Arial" w:hAnsi="Arial" w:cs="Arial"/>
          <w:b/>
          <w:color w:val="000000"/>
          <w:sz w:val="20"/>
          <w:u w:val="single"/>
        </w:rPr>
        <w:t>during conduct of KVS NSM - 2022</w:t>
      </w:r>
    </w:p>
    <w:p w:rsidR="007647B4" w:rsidRPr="00580FC8" w:rsidRDefault="007647B4" w:rsidP="007647B4">
      <w:pPr>
        <w:jc w:val="center"/>
        <w:rPr>
          <w:rFonts w:ascii="Arial" w:eastAsia="Arial" w:hAnsi="Arial" w:cs="Arial"/>
          <w:b/>
          <w:color w:val="0000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5205"/>
        <w:gridCol w:w="1418"/>
        <w:gridCol w:w="1702"/>
      </w:tblGrid>
      <w:tr w:rsidR="007647B4" w:rsidRPr="00782A6C" w:rsidTr="001036DE">
        <w:trPr>
          <w:trHeight w:val="56"/>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47B4" w:rsidRPr="00F5796D" w:rsidRDefault="007647B4" w:rsidP="001036DE">
            <w:pPr>
              <w:rPr>
                <w:rFonts w:ascii="Arial" w:hAnsi="Arial" w:cs="Arial"/>
                <w:b/>
                <w:sz w:val="18"/>
                <w:szCs w:val="18"/>
              </w:rPr>
            </w:pPr>
            <w:r w:rsidRPr="00F5796D">
              <w:rPr>
                <w:rFonts w:ascii="Arial" w:hAnsi="Arial" w:cs="Arial"/>
                <w:b/>
                <w:sz w:val="18"/>
                <w:szCs w:val="18"/>
              </w:rPr>
              <w:t>S. No.</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47B4" w:rsidRPr="00F5796D" w:rsidRDefault="007647B4" w:rsidP="001036DE">
            <w:pPr>
              <w:tabs>
                <w:tab w:val="left" w:pos="2171"/>
              </w:tabs>
              <w:jc w:val="center"/>
              <w:rPr>
                <w:rFonts w:ascii="Arial" w:hAnsi="Arial" w:cs="Arial"/>
                <w:b/>
                <w:sz w:val="18"/>
                <w:szCs w:val="18"/>
              </w:rPr>
            </w:pPr>
            <w:r w:rsidRPr="00F5796D">
              <w:rPr>
                <w:rFonts w:ascii="Arial" w:hAnsi="Arial" w:cs="Arial"/>
                <w:b/>
                <w:sz w:val="18"/>
                <w:szCs w:val="18"/>
              </w:rPr>
              <w:t>PARTICULAR’S</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47B4" w:rsidRPr="00F5796D" w:rsidRDefault="007647B4" w:rsidP="001036DE">
            <w:pPr>
              <w:rPr>
                <w:rFonts w:ascii="Arial" w:hAnsi="Arial" w:cs="Arial"/>
                <w:b/>
                <w:sz w:val="18"/>
                <w:szCs w:val="18"/>
              </w:rPr>
            </w:pPr>
            <w:r>
              <w:rPr>
                <w:rFonts w:ascii="Arial" w:hAnsi="Arial" w:cs="Arial"/>
                <w:b/>
                <w:sz w:val="18"/>
                <w:szCs w:val="18"/>
              </w:rPr>
              <w:t>Unit</w:t>
            </w: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47B4" w:rsidRPr="00F5796D" w:rsidRDefault="007647B4" w:rsidP="001036DE">
            <w:pPr>
              <w:rPr>
                <w:rFonts w:ascii="Arial" w:hAnsi="Arial" w:cs="Arial"/>
                <w:b/>
                <w:sz w:val="18"/>
                <w:szCs w:val="18"/>
              </w:rPr>
            </w:pPr>
            <w:r w:rsidRPr="00F5796D">
              <w:rPr>
                <w:rFonts w:ascii="Arial" w:hAnsi="Arial" w:cs="Arial"/>
                <w:b/>
                <w:sz w:val="18"/>
                <w:szCs w:val="18"/>
              </w:rPr>
              <w:t>AMOUNT</w:t>
            </w:r>
            <w:r>
              <w:rPr>
                <w:rFonts w:ascii="Arial" w:hAnsi="Arial" w:cs="Arial"/>
                <w:b/>
                <w:sz w:val="18"/>
                <w:szCs w:val="18"/>
              </w:rPr>
              <w:t xml:space="preserve"> (</w:t>
            </w:r>
            <w:proofErr w:type="spellStart"/>
            <w:r>
              <w:rPr>
                <w:rFonts w:ascii="Arial" w:hAnsi="Arial" w:cs="Arial"/>
                <w:b/>
                <w:sz w:val="18"/>
                <w:szCs w:val="18"/>
              </w:rPr>
              <w:t>Rs</w:t>
            </w:r>
            <w:proofErr w:type="spellEnd"/>
            <w:r>
              <w:rPr>
                <w:rFonts w:ascii="Arial" w:hAnsi="Arial" w:cs="Arial"/>
                <w:b/>
                <w:sz w:val="18"/>
                <w:szCs w:val="18"/>
              </w:rPr>
              <w:t>.)</w:t>
            </w:r>
          </w:p>
        </w:tc>
      </w:tr>
      <w:tr w:rsidR="007647B4"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47B4" w:rsidRPr="00782A6C" w:rsidRDefault="002117AC" w:rsidP="001036DE">
            <w:pPr>
              <w:rPr>
                <w:rFonts w:ascii="Arial" w:eastAsia="Arial" w:hAnsi="Arial" w:cs="Arial"/>
                <w:color w:val="000000"/>
                <w:sz w:val="20"/>
              </w:rPr>
            </w:pPr>
            <w:r>
              <w:rPr>
                <w:rFonts w:ascii="Arial" w:eastAsia="Arial" w:hAnsi="Arial" w:cs="Arial"/>
                <w:color w:val="000000"/>
                <w:sz w:val="20"/>
              </w:rPr>
              <w:t>1.</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7647B4" w:rsidRPr="00782A6C" w:rsidRDefault="002117AC" w:rsidP="001036DE">
            <w:pPr>
              <w:rPr>
                <w:rFonts w:ascii="Arial" w:eastAsia="Arial" w:hAnsi="Arial" w:cs="Arial"/>
                <w:color w:val="000000"/>
                <w:sz w:val="18"/>
                <w:szCs w:val="18"/>
              </w:rPr>
            </w:pPr>
            <w:r>
              <w:rPr>
                <w:rFonts w:ascii="Arial" w:eastAsia="Arial" w:hAnsi="Arial" w:cs="Arial"/>
                <w:color w:val="000000"/>
                <w:sz w:val="18"/>
                <w:szCs w:val="18"/>
              </w:rPr>
              <w:t>Iron Display Board</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47B4" w:rsidRPr="00782A6C" w:rsidRDefault="007647B4" w:rsidP="001036D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47B4" w:rsidRPr="00782A6C" w:rsidRDefault="007647B4" w:rsidP="001036DE">
            <w:pPr>
              <w:rPr>
                <w:rFonts w:ascii="Arial" w:eastAsia="Calibri" w:hAnsi="Arial" w:cs="Arial"/>
                <w:color w:val="000000"/>
              </w:rPr>
            </w:pPr>
          </w:p>
        </w:tc>
      </w:tr>
      <w:tr w:rsidR="007647B4"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47B4" w:rsidRPr="00782A6C" w:rsidRDefault="00AF2AC1" w:rsidP="001036DE">
            <w:pPr>
              <w:rPr>
                <w:rFonts w:ascii="Arial" w:eastAsia="Arial" w:hAnsi="Arial" w:cs="Arial"/>
                <w:color w:val="000000"/>
                <w:sz w:val="20"/>
              </w:rPr>
            </w:pPr>
            <w:r>
              <w:rPr>
                <w:rFonts w:ascii="Arial" w:eastAsia="Arial" w:hAnsi="Arial" w:cs="Arial"/>
                <w:color w:val="000000"/>
                <w:sz w:val="20"/>
              </w:rPr>
              <w:t>2.</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7647B4" w:rsidRPr="00782A6C" w:rsidRDefault="002117AC" w:rsidP="001036DE">
            <w:pPr>
              <w:rPr>
                <w:rFonts w:ascii="Arial" w:eastAsia="Arial" w:hAnsi="Arial" w:cs="Arial"/>
                <w:color w:val="000000"/>
                <w:sz w:val="18"/>
                <w:szCs w:val="18"/>
              </w:rPr>
            </w:pPr>
            <w:r>
              <w:rPr>
                <w:rFonts w:ascii="Arial" w:eastAsia="Arial" w:hAnsi="Arial" w:cs="Arial"/>
                <w:color w:val="000000"/>
                <w:sz w:val="18"/>
                <w:szCs w:val="18"/>
              </w:rPr>
              <w:t>Alco Sign Board velvet Display Board</w:t>
            </w:r>
            <w:r w:rsidR="002A63BF">
              <w:rPr>
                <w:rFonts w:ascii="Arial" w:eastAsia="Arial" w:hAnsi="Arial" w:cs="Arial"/>
                <w:color w:val="000000"/>
                <w:sz w:val="18"/>
                <w:szCs w:val="18"/>
              </w:rPr>
              <w:t xml:space="preserve"> with embedded golden figure/letters</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47B4" w:rsidRPr="00782A6C" w:rsidRDefault="007647B4" w:rsidP="001036D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47B4" w:rsidRPr="00782A6C" w:rsidRDefault="007647B4" w:rsidP="001036DE">
            <w:pPr>
              <w:rPr>
                <w:rFonts w:ascii="Arial" w:eastAsia="Calibri" w:hAnsi="Arial" w:cs="Arial"/>
                <w:color w:val="000000"/>
              </w:rPr>
            </w:pPr>
          </w:p>
        </w:tc>
      </w:tr>
      <w:tr w:rsidR="00C56CFE"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AF2AC1" w:rsidP="00C56CFE">
            <w:pPr>
              <w:rPr>
                <w:rFonts w:ascii="Arial" w:eastAsia="Arial" w:hAnsi="Arial" w:cs="Arial"/>
                <w:color w:val="000000"/>
                <w:sz w:val="20"/>
              </w:rPr>
            </w:pPr>
            <w:r>
              <w:rPr>
                <w:rFonts w:ascii="Arial" w:eastAsia="Arial" w:hAnsi="Arial" w:cs="Arial"/>
                <w:color w:val="000000"/>
                <w:sz w:val="20"/>
              </w:rPr>
              <w:t>3.</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56CFE" w:rsidRPr="00782A6C" w:rsidRDefault="00406138" w:rsidP="00C56CFE">
            <w:pPr>
              <w:rPr>
                <w:rFonts w:ascii="Arial" w:hAnsi="Arial" w:cs="Arial"/>
                <w:sz w:val="18"/>
                <w:szCs w:val="18"/>
              </w:rPr>
            </w:pPr>
            <w:r>
              <w:rPr>
                <w:rFonts w:ascii="Arial" w:hAnsi="Arial" w:cs="Arial"/>
                <w:sz w:val="18"/>
                <w:szCs w:val="18"/>
              </w:rPr>
              <w:t>Golden Steel Letter for Display Boards/Sign Boards</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C56CFE" w:rsidRPr="00782A6C" w:rsidRDefault="00C56CFE"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C56CFE" w:rsidP="00C56CFE">
            <w:pPr>
              <w:rPr>
                <w:rFonts w:ascii="Arial" w:eastAsia="Calibri" w:hAnsi="Arial" w:cs="Arial"/>
                <w:color w:val="000000"/>
              </w:rPr>
            </w:pPr>
          </w:p>
        </w:tc>
      </w:tr>
      <w:tr w:rsidR="00C56CFE"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AF2AC1" w:rsidP="00C56CFE">
            <w:pPr>
              <w:rPr>
                <w:rFonts w:ascii="Arial" w:eastAsia="Arial" w:hAnsi="Arial" w:cs="Arial"/>
                <w:color w:val="000000"/>
                <w:sz w:val="20"/>
              </w:rPr>
            </w:pPr>
            <w:r>
              <w:rPr>
                <w:rFonts w:ascii="Arial" w:eastAsia="Arial" w:hAnsi="Arial" w:cs="Arial"/>
                <w:color w:val="000000"/>
                <w:sz w:val="20"/>
              </w:rPr>
              <w:t>4.</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56CFE" w:rsidRPr="00782A6C" w:rsidRDefault="00406138" w:rsidP="00C56CFE">
            <w:pPr>
              <w:rPr>
                <w:rFonts w:ascii="Arial" w:hAnsi="Arial" w:cs="Arial"/>
                <w:sz w:val="18"/>
                <w:szCs w:val="18"/>
              </w:rPr>
            </w:pPr>
            <w:r>
              <w:rPr>
                <w:rFonts w:ascii="Arial" w:hAnsi="Arial" w:cs="Arial"/>
                <w:sz w:val="18"/>
                <w:szCs w:val="18"/>
              </w:rPr>
              <w:t>Golden Steel Letter with back light for Display Board/Sign Board with module &amp; supply</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C56CFE" w:rsidRPr="00782A6C" w:rsidRDefault="00C56CFE"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C56CFE" w:rsidP="00C56CFE">
            <w:pPr>
              <w:rPr>
                <w:rFonts w:ascii="Arial" w:eastAsia="Calibri" w:hAnsi="Arial" w:cs="Arial"/>
                <w:color w:val="000000"/>
              </w:rPr>
            </w:pPr>
          </w:p>
        </w:tc>
      </w:tr>
      <w:tr w:rsidR="00C56CFE"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AF2AC1" w:rsidP="00C56CFE">
            <w:pPr>
              <w:rPr>
                <w:rFonts w:ascii="Arial" w:eastAsia="Arial" w:hAnsi="Arial" w:cs="Arial"/>
                <w:color w:val="000000"/>
                <w:sz w:val="20"/>
              </w:rPr>
            </w:pPr>
            <w:r>
              <w:rPr>
                <w:rFonts w:ascii="Arial" w:eastAsia="Arial" w:hAnsi="Arial" w:cs="Arial"/>
                <w:color w:val="000000"/>
                <w:sz w:val="20"/>
              </w:rPr>
              <w:t>5.</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56CFE" w:rsidRPr="00782A6C" w:rsidRDefault="00521B40" w:rsidP="00C56CFE">
            <w:pPr>
              <w:rPr>
                <w:rFonts w:ascii="Arial" w:hAnsi="Arial" w:cs="Arial"/>
                <w:sz w:val="18"/>
                <w:szCs w:val="18"/>
              </w:rPr>
            </w:pPr>
            <w:r>
              <w:rPr>
                <w:rFonts w:ascii="Arial" w:hAnsi="Arial" w:cs="Arial"/>
                <w:sz w:val="18"/>
                <w:szCs w:val="18"/>
              </w:rPr>
              <w:t>Silver Steel Letter for Display Board/Sign Board</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C56CFE" w:rsidRPr="00782A6C" w:rsidRDefault="00C56CFE"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C56CFE" w:rsidP="00C56CFE">
            <w:pPr>
              <w:rPr>
                <w:rFonts w:ascii="Arial" w:eastAsia="Calibri" w:hAnsi="Arial" w:cs="Arial"/>
                <w:color w:val="000000"/>
              </w:rPr>
            </w:pPr>
          </w:p>
        </w:tc>
      </w:tr>
      <w:tr w:rsidR="00C56CFE"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AF2AC1" w:rsidP="00C56CFE">
            <w:pPr>
              <w:rPr>
                <w:rFonts w:ascii="Arial" w:eastAsia="Arial" w:hAnsi="Arial" w:cs="Arial"/>
                <w:color w:val="000000"/>
                <w:sz w:val="20"/>
              </w:rPr>
            </w:pPr>
            <w:r>
              <w:rPr>
                <w:rFonts w:ascii="Arial" w:eastAsia="Arial" w:hAnsi="Arial" w:cs="Arial"/>
                <w:color w:val="000000"/>
                <w:sz w:val="20"/>
              </w:rPr>
              <w:t>6.</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56CFE" w:rsidRPr="00782A6C" w:rsidRDefault="00521B40" w:rsidP="00C56CFE">
            <w:pPr>
              <w:rPr>
                <w:rFonts w:ascii="Arial" w:hAnsi="Arial" w:cs="Arial"/>
                <w:sz w:val="18"/>
                <w:szCs w:val="18"/>
              </w:rPr>
            </w:pPr>
            <w:r>
              <w:rPr>
                <w:rFonts w:ascii="Arial" w:hAnsi="Arial" w:cs="Arial"/>
                <w:sz w:val="18"/>
                <w:szCs w:val="18"/>
              </w:rPr>
              <w:t>Silver Steel Letter with back Light for Display Board/Sign Board  with module &amp; Supply</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C56CFE" w:rsidRPr="00782A6C" w:rsidRDefault="00C56CFE"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C56CFE" w:rsidP="00C56CFE">
            <w:pPr>
              <w:rPr>
                <w:rFonts w:ascii="Arial" w:eastAsia="Calibri" w:hAnsi="Arial" w:cs="Arial"/>
                <w:color w:val="000000"/>
              </w:rPr>
            </w:pPr>
          </w:p>
        </w:tc>
      </w:tr>
      <w:tr w:rsidR="007647B4"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47B4" w:rsidRPr="00782A6C" w:rsidRDefault="00AF2AC1" w:rsidP="001036DE">
            <w:pPr>
              <w:rPr>
                <w:rFonts w:ascii="Arial" w:eastAsia="Arial" w:hAnsi="Arial" w:cs="Arial"/>
                <w:color w:val="000000"/>
                <w:sz w:val="20"/>
              </w:rPr>
            </w:pPr>
            <w:r>
              <w:rPr>
                <w:rFonts w:ascii="Arial" w:eastAsia="Arial" w:hAnsi="Arial" w:cs="Arial"/>
                <w:color w:val="000000"/>
                <w:sz w:val="20"/>
              </w:rPr>
              <w:t>7.</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7647B4" w:rsidRDefault="00521B40" w:rsidP="00320CBD">
            <w:pPr>
              <w:rPr>
                <w:rFonts w:ascii="Arial" w:hAnsi="Arial" w:cs="Arial"/>
                <w:sz w:val="18"/>
                <w:szCs w:val="18"/>
              </w:rPr>
            </w:pPr>
            <w:r>
              <w:rPr>
                <w:rFonts w:ascii="Arial" w:hAnsi="Arial" w:cs="Arial"/>
                <w:sz w:val="18"/>
                <w:szCs w:val="18"/>
              </w:rPr>
              <w:t>Plants with plas</w:t>
            </w:r>
            <w:r w:rsidR="001B2278">
              <w:rPr>
                <w:rFonts w:ascii="Arial" w:hAnsi="Arial" w:cs="Arial"/>
                <w:sz w:val="18"/>
                <w:szCs w:val="18"/>
              </w:rPr>
              <w:t xml:space="preserve">tic </w:t>
            </w:r>
            <w:r>
              <w:rPr>
                <w:rFonts w:ascii="Arial" w:hAnsi="Arial" w:cs="Arial"/>
                <w:sz w:val="18"/>
                <w:szCs w:val="18"/>
              </w:rPr>
              <w:t xml:space="preserve">Pots </w:t>
            </w:r>
            <w:r w:rsidR="00320CBD">
              <w:rPr>
                <w:rFonts w:ascii="Arial" w:hAnsi="Arial" w:cs="Arial"/>
                <w:sz w:val="18"/>
                <w:szCs w:val="18"/>
              </w:rPr>
              <w:t xml:space="preserve">Different </w:t>
            </w:r>
            <w:r w:rsidR="001B2278">
              <w:rPr>
                <w:rFonts w:ascii="Arial" w:hAnsi="Arial" w:cs="Arial"/>
                <w:sz w:val="18"/>
                <w:szCs w:val="18"/>
              </w:rPr>
              <w:t>size</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47B4" w:rsidRPr="00782A6C" w:rsidRDefault="007647B4" w:rsidP="001036D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47B4" w:rsidRPr="00782A6C" w:rsidRDefault="007647B4" w:rsidP="001036DE">
            <w:pPr>
              <w:rPr>
                <w:rFonts w:ascii="Arial" w:eastAsia="Calibri" w:hAnsi="Arial" w:cs="Arial"/>
                <w:color w:val="000000"/>
              </w:rPr>
            </w:pPr>
          </w:p>
        </w:tc>
      </w:tr>
      <w:tr w:rsidR="00C56CFE"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AF2AC1" w:rsidP="00C56CFE">
            <w:pPr>
              <w:rPr>
                <w:rFonts w:ascii="Arial" w:eastAsia="Arial" w:hAnsi="Arial" w:cs="Arial"/>
                <w:color w:val="000000"/>
                <w:sz w:val="20"/>
              </w:rPr>
            </w:pPr>
            <w:r>
              <w:rPr>
                <w:rFonts w:ascii="Arial" w:eastAsia="Arial" w:hAnsi="Arial" w:cs="Arial"/>
                <w:color w:val="000000"/>
                <w:sz w:val="20"/>
              </w:rPr>
              <w:t>8.</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56CFE" w:rsidRDefault="002A63BF" w:rsidP="00C56CFE">
            <w:pPr>
              <w:rPr>
                <w:rFonts w:ascii="Arial" w:hAnsi="Arial" w:cs="Arial"/>
                <w:sz w:val="18"/>
                <w:szCs w:val="18"/>
              </w:rPr>
            </w:pPr>
            <w:r>
              <w:rPr>
                <w:rFonts w:ascii="Arial" w:hAnsi="Arial" w:cs="Arial"/>
                <w:sz w:val="18"/>
                <w:szCs w:val="18"/>
              </w:rPr>
              <w:t>Class Room Plates</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C56CFE" w:rsidRPr="00782A6C" w:rsidRDefault="00C56CFE"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C56CFE" w:rsidP="00C56CFE">
            <w:pPr>
              <w:rPr>
                <w:rFonts w:ascii="Arial" w:eastAsia="Calibri" w:hAnsi="Arial" w:cs="Arial"/>
                <w:color w:val="000000"/>
              </w:rPr>
            </w:pPr>
          </w:p>
        </w:tc>
      </w:tr>
      <w:tr w:rsidR="00C56CFE"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AF2AC1" w:rsidP="00C56CFE">
            <w:pPr>
              <w:rPr>
                <w:rFonts w:ascii="Arial" w:eastAsia="Arial" w:hAnsi="Arial" w:cs="Arial"/>
                <w:color w:val="000000"/>
                <w:sz w:val="20"/>
              </w:rPr>
            </w:pPr>
            <w:r>
              <w:rPr>
                <w:rFonts w:ascii="Arial" w:eastAsia="Arial" w:hAnsi="Arial" w:cs="Arial"/>
                <w:color w:val="000000"/>
                <w:sz w:val="20"/>
              </w:rPr>
              <w:t>9.</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56CFE" w:rsidRDefault="00320CBD" w:rsidP="00C56CFE">
            <w:pPr>
              <w:rPr>
                <w:rFonts w:ascii="Arial" w:hAnsi="Arial" w:cs="Arial"/>
                <w:sz w:val="18"/>
                <w:szCs w:val="18"/>
              </w:rPr>
            </w:pPr>
            <w:r>
              <w:rPr>
                <w:rFonts w:ascii="Arial" w:hAnsi="Arial" w:cs="Arial"/>
                <w:sz w:val="18"/>
                <w:szCs w:val="18"/>
              </w:rPr>
              <w:t>Flex</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C56CFE" w:rsidRPr="00782A6C" w:rsidRDefault="00C56CFE"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C56CFE" w:rsidP="00C56CFE">
            <w:pPr>
              <w:rPr>
                <w:rFonts w:ascii="Arial" w:eastAsia="Calibri" w:hAnsi="Arial" w:cs="Arial"/>
                <w:color w:val="000000"/>
              </w:rPr>
            </w:pPr>
          </w:p>
        </w:tc>
      </w:tr>
      <w:tr w:rsidR="00C56CFE"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AF2AC1" w:rsidP="00C56CFE">
            <w:pPr>
              <w:rPr>
                <w:rFonts w:ascii="Arial" w:eastAsia="Arial" w:hAnsi="Arial" w:cs="Arial"/>
                <w:color w:val="000000"/>
                <w:sz w:val="20"/>
              </w:rPr>
            </w:pPr>
            <w:r>
              <w:rPr>
                <w:rFonts w:ascii="Arial" w:eastAsia="Arial" w:hAnsi="Arial" w:cs="Arial"/>
                <w:color w:val="000000"/>
                <w:sz w:val="20"/>
              </w:rPr>
              <w:t>10.</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56CFE" w:rsidRDefault="00320CBD" w:rsidP="00C56CFE">
            <w:pPr>
              <w:rPr>
                <w:rFonts w:ascii="Arial" w:hAnsi="Arial" w:cs="Arial"/>
                <w:sz w:val="18"/>
                <w:szCs w:val="18"/>
              </w:rPr>
            </w:pPr>
            <w:r>
              <w:rPr>
                <w:rFonts w:ascii="Arial" w:hAnsi="Arial" w:cs="Arial"/>
                <w:sz w:val="18"/>
                <w:szCs w:val="18"/>
              </w:rPr>
              <w:t>Banner</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C56CFE" w:rsidRPr="00782A6C" w:rsidRDefault="00C56CFE"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C56CFE" w:rsidP="00C56CFE">
            <w:pPr>
              <w:rPr>
                <w:rFonts w:ascii="Arial" w:eastAsia="Calibri" w:hAnsi="Arial" w:cs="Arial"/>
                <w:color w:val="000000"/>
              </w:rPr>
            </w:pPr>
          </w:p>
        </w:tc>
      </w:tr>
      <w:tr w:rsidR="00C56CFE"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AF2AC1" w:rsidP="00C56CFE">
            <w:pPr>
              <w:rPr>
                <w:rFonts w:ascii="Arial" w:eastAsia="Arial" w:hAnsi="Arial" w:cs="Arial"/>
                <w:color w:val="000000"/>
                <w:sz w:val="20"/>
              </w:rPr>
            </w:pPr>
            <w:r>
              <w:rPr>
                <w:rFonts w:ascii="Arial" w:eastAsia="Arial" w:hAnsi="Arial" w:cs="Arial"/>
                <w:color w:val="000000"/>
                <w:sz w:val="20"/>
              </w:rPr>
              <w:t>11.</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56CFE" w:rsidRDefault="00320CBD" w:rsidP="00C56CFE">
            <w:pPr>
              <w:rPr>
                <w:rFonts w:ascii="Arial" w:hAnsi="Arial" w:cs="Arial"/>
                <w:sz w:val="18"/>
                <w:szCs w:val="18"/>
              </w:rPr>
            </w:pPr>
            <w:r>
              <w:rPr>
                <w:rFonts w:ascii="Arial" w:hAnsi="Arial" w:cs="Arial"/>
                <w:sz w:val="18"/>
                <w:szCs w:val="18"/>
              </w:rPr>
              <w:t>Department Name Plates</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C56CFE" w:rsidRPr="00782A6C" w:rsidRDefault="00C56CFE"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C56CFE" w:rsidP="00C56CFE">
            <w:pPr>
              <w:rPr>
                <w:rFonts w:ascii="Arial" w:eastAsia="Calibri" w:hAnsi="Arial" w:cs="Arial"/>
                <w:color w:val="000000"/>
              </w:rPr>
            </w:pPr>
          </w:p>
        </w:tc>
      </w:tr>
      <w:tr w:rsidR="00C56CFE"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AF2AC1" w:rsidP="00C56CFE">
            <w:pPr>
              <w:rPr>
                <w:rFonts w:ascii="Arial" w:eastAsia="Arial" w:hAnsi="Arial" w:cs="Arial"/>
                <w:color w:val="000000"/>
                <w:sz w:val="20"/>
              </w:rPr>
            </w:pPr>
            <w:r>
              <w:rPr>
                <w:rFonts w:ascii="Arial" w:eastAsia="Arial" w:hAnsi="Arial" w:cs="Arial"/>
                <w:color w:val="000000"/>
                <w:sz w:val="20"/>
              </w:rPr>
              <w:t>12.</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56CFE" w:rsidRDefault="00320CBD" w:rsidP="00C56CFE">
            <w:pPr>
              <w:rPr>
                <w:rFonts w:ascii="Arial" w:hAnsi="Arial" w:cs="Arial"/>
                <w:sz w:val="18"/>
                <w:szCs w:val="18"/>
              </w:rPr>
            </w:pPr>
            <w:r>
              <w:rPr>
                <w:rFonts w:ascii="Arial" w:hAnsi="Arial" w:cs="Arial"/>
                <w:sz w:val="18"/>
                <w:szCs w:val="18"/>
              </w:rPr>
              <w:t>Class Room Dustbin</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C56CFE" w:rsidRPr="00782A6C" w:rsidRDefault="00C56CFE"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C56CFE" w:rsidP="00C56CFE">
            <w:pPr>
              <w:rPr>
                <w:rFonts w:ascii="Arial" w:eastAsia="Calibri" w:hAnsi="Arial" w:cs="Arial"/>
                <w:color w:val="000000"/>
              </w:rPr>
            </w:pPr>
          </w:p>
        </w:tc>
      </w:tr>
      <w:tr w:rsidR="00C56CFE"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AF2AC1" w:rsidP="00C56CFE">
            <w:pPr>
              <w:rPr>
                <w:rFonts w:ascii="Arial" w:eastAsia="Arial" w:hAnsi="Arial" w:cs="Arial"/>
                <w:color w:val="000000"/>
                <w:sz w:val="20"/>
              </w:rPr>
            </w:pPr>
            <w:r>
              <w:rPr>
                <w:rFonts w:ascii="Arial" w:eastAsia="Arial" w:hAnsi="Arial" w:cs="Arial"/>
                <w:color w:val="000000"/>
                <w:sz w:val="20"/>
              </w:rPr>
              <w:t>13.</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56CFE" w:rsidRDefault="00320CBD" w:rsidP="00C56CFE">
            <w:pPr>
              <w:rPr>
                <w:rFonts w:ascii="Arial" w:hAnsi="Arial" w:cs="Arial"/>
                <w:sz w:val="18"/>
                <w:szCs w:val="18"/>
              </w:rPr>
            </w:pPr>
            <w:r>
              <w:rPr>
                <w:rFonts w:ascii="Arial" w:hAnsi="Arial" w:cs="Arial"/>
                <w:sz w:val="18"/>
                <w:szCs w:val="18"/>
              </w:rPr>
              <w:t>Corridor Dustbin</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C56CFE" w:rsidRPr="00782A6C" w:rsidRDefault="00C56CFE"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C56CFE" w:rsidP="00C56CFE">
            <w:pPr>
              <w:rPr>
                <w:rFonts w:ascii="Arial" w:eastAsia="Calibri" w:hAnsi="Arial" w:cs="Arial"/>
                <w:color w:val="000000"/>
              </w:rPr>
            </w:pPr>
          </w:p>
        </w:tc>
      </w:tr>
      <w:tr w:rsidR="00C56CFE"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AF2AC1" w:rsidP="00C56CFE">
            <w:pPr>
              <w:rPr>
                <w:rFonts w:ascii="Arial" w:eastAsia="Arial" w:hAnsi="Arial" w:cs="Arial"/>
                <w:color w:val="000000"/>
                <w:sz w:val="20"/>
              </w:rPr>
            </w:pPr>
            <w:r>
              <w:rPr>
                <w:rFonts w:ascii="Arial" w:eastAsia="Arial" w:hAnsi="Arial" w:cs="Arial"/>
                <w:color w:val="000000"/>
                <w:sz w:val="20"/>
              </w:rPr>
              <w:t>14.</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56CFE" w:rsidRDefault="00320CBD" w:rsidP="00C56CFE">
            <w:pPr>
              <w:rPr>
                <w:rFonts w:ascii="Arial" w:hAnsi="Arial" w:cs="Arial"/>
                <w:sz w:val="18"/>
                <w:szCs w:val="18"/>
              </w:rPr>
            </w:pPr>
            <w:r>
              <w:rPr>
                <w:rFonts w:ascii="Arial" w:hAnsi="Arial" w:cs="Arial"/>
                <w:sz w:val="18"/>
                <w:szCs w:val="18"/>
              </w:rPr>
              <w:t>Garden Dustbin</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C56CFE" w:rsidRPr="00782A6C" w:rsidRDefault="00C56CFE"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C56CFE" w:rsidP="00C56CFE">
            <w:pPr>
              <w:rPr>
                <w:rFonts w:ascii="Arial" w:eastAsia="Calibri" w:hAnsi="Arial" w:cs="Arial"/>
                <w:color w:val="000000"/>
              </w:rPr>
            </w:pPr>
          </w:p>
        </w:tc>
      </w:tr>
      <w:tr w:rsidR="00C56CFE"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AF2AC1" w:rsidP="00C56CFE">
            <w:pPr>
              <w:rPr>
                <w:rFonts w:ascii="Arial" w:eastAsia="Arial" w:hAnsi="Arial" w:cs="Arial"/>
                <w:color w:val="000000"/>
                <w:sz w:val="20"/>
              </w:rPr>
            </w:pPr>
            <w:r>
              <w:rPr>
                <w:rFonts w:ascii="Arial" w:eastAsia="Arial" w:hAnsi="Arial" w:cs="Arial"/>
                <w:color w:val="000000"/>
                <w:sz w:val="20"/>
              </w:rPr>
              <w:t>15.</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56CFE" w:rsidRDefault="00320CBD" w:rsidP="00320CBD">
            <w:pPr>
              <w:rPr>
                <w:rFonts w:ascii="Arial" w:hAnsi="Arial" w:cs="Arial"/>
                <w:sz w:val="18"/>
                <w:szCs w:val="18"/>
              </w:rPr>
            </w:pPr>
            <w:r>
              <w:rPr>
                <w:rFonts w:ascii="Arial" w:hAnsi="Arial" w:cs="Arial"/>
                <w:sz w:val="18"/>
                <w:szCs w:val="18"/>
              </w:rPr>
              <w:t xml:space="preserve">Garbage incinerator </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C56CFE" w:rsidRPr="00782A6C" w:rsidRDefault="00C56CFE"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C56CFE" w:rsidP="00C56CFE">
            <w:pPr>
              <w:rPr>
                <w:rFonts w:ascii="Arial" w:eastAsia="Calibri" w:hAnsi="Arial" w:cs="Arial"/>
                <w:color w:val="000000"/>
              </w:rPr>
            </w:pPr>
          </w:p>
        </w:tc>
      </w:tr>
      <w:tr w:rsidR="00C56CFE"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AF2AC1" w:rsidP="00C56CFE">
            <w:pPr>
              <w:rPr>
                <w:rFonts w:ascii="Arial" w:eastAsia="Arial" w:hAnsi="Arial" w:cs="Arial"/>
                <w:color w:val="000000"/>
                <w:sz w:val="20"/>
              </w:rPr>
            </w:pPr>
            <w:r>
              <w:rPr>
                <w:rFonts w:ascii="Arial" w:eastAsia="Arial" w:hAnsi="Arial" w:cs="Arial"/>
                <w:color w:val="000000"/>
                <w:sz w:val="20"/>
              </w:rPr>
              <w:t>16.</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56CFE" w:rsidRDefault="00320CBD" w:rsidP="00C56CFE">
            <w:pPr>
              <w:rPr>
                <w:rFonts w:ascii="Arial" w:hAnsi="Arial" w:cs="Arial"/>
                <w:sz w:val="18"/>
                <w:szCs w:val="18"/>
              </w:rPr>
            </w:pPr>
            <w:r>
              <w:rPr>
                <w:rFonts w:ascii="Arial" w:hAnsi="Arial" w:cs="Arial"/>
                <w:sz w:val="18"/>
                <w:szCs w:val="18"/>
              </w:rPr>
              <w:t>Towel Hanging Stand</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C56CFE" w:rsidRPr="00782A6C" w:rsidRDefault="00C56CFE"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C56CFE" w:rsidP="00C56CFE">
            <w:pPr>
              <w:rPr>
                <w:rFonts w:ascii="Arial" w:eastAsia="Calibri" w:hAnsi="Arial" w:cs="Arial"/>
                <w:color w:val="000000"/>
              </w:rPr>
            </w:pPr>
          </w:p>
        </w:tc>
      </w:tr>
      <w:tr w:rsidR="00C56CFE"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AF2AC1" w:rsidP="00C56CFE">
            <w:pPr>
              <w:rPr>
                <w:rFonts w:ascii="Arial" w:eastAsia="Arial" w:hAnsi="Arial" w:cs="Arial"/>
                <w:color w:val="000000"/>
                <w:sz w:val="20"/>
              </w:rPr>
            </w:pPr>
            <w:r>
              <w:rPr>
                <w:rFonts w:ascii="Arial" w:eastAsia="Arial" w:hAnsi="Arial" w:cs="Arial"/>
                <w:color w:val="000000"/>
                <w:sz w:val="20"/>
              </w:rPr>
              <w:t>17.</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56CFE" w:rsidRDefault="00320CBD" w:rsidP="00C56CFE">
            <w:pPr>
              <w:rPr>
                <w:rFonts w:ascii="Arial" w:hAnsi="Arial" w:cs="Arial"/>
                <w:sz w:val="18"/>
                <w:szCs w:val="18"/>
              </w:rPr>
            </w:pPr>
            <w:r>
              <w:rPr>
                <w:rFonts w:ascii="Arial" w:hAnsi="Arial" w:cs="Arial"/>
                <w:sz w:val="18"/>
                <w:szCs w:val="18"/>
              </w:rPr>
              <w:t xml:space="preserve">Hand Sanitizer </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C56CFE" w:rsidRPr="00782A6C" w:rsidRDefault="00C56CFE"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C56CFE" w:rsidP="00C56CFE">
            <w:pPr>
              <w:rPr>
                <w:rFonts w:ascii="Arial" w:eastAsia="Calibri" w:hAnsi="Arial" w:cs="Arial"/>
                <w:color w:val="000000"/>
              </w:rPr>
            </w:pPr>
          </w:p>
        </w:tc>
      </w:tr>
      <w:tr w:rsidR="00C56CFE"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AF2AC1" w:rsidP="00C56CFE">
            <w:pPr>
              <w:rPr>
                <w:rFonts w:ascii="Arial" w:eastAsia="Arial" w:hAnsi="Arial" w:cs="Arial"/>
                <w:color w:val="000000"/>
                <w:sz w:val="20"/>
              </w:rPr>
            </w:pPr>
            <w:r>
              <w:rPr>
                <w:rFonts w:ascii="Arial" w:eastAsia="Arial" w:hAnsi="Arial" w:cs="Arial"/>
                <w:color w:val="000000"/>
                <w:sz w:val="20"/>
              </w:rPr>
              <w:t>18.</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56CFE" w:rsidRDefault="00320CBD" w:rsidP="00C56CFE">
            <w:pPr>
              <w:rPr>
                <w:rFonts w:ascii="Arial" w:hAnsi="Arial" w:cs="Arial"/>
                <w:sz w:val="18"/>
                <w:szCs w:val="18"/>
              </w:rPr>
            </w:pPr>
            <w:r>
              <w:rPr>
                <w:rFonts w:ascii="Arial" w:hAnsi="Arial" w:cs="Arial"/>
                <w:sz w:val="18"/>
                <w:szCs w:val="18"/>
              </w:rPr>
              <w:t xml:space="preserve">Class Room Display Board with Lock system </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C56CFE" w:rsidRPr="00782A6C" w:rsidRDefault="00C56CFE"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C56CFE" w:rsidP="00C56CFE">
            <w:pPr>
              <w:rPr>
                <w:rFonts w:ascii="Arial" w:eastAsia="Calibri" w:hAnsi="Arial" w:cs="Arial"/>
                <w:color w:val="000000"/>
              </w:rPr>
            </w:pPr>
          </w:p>
        </w:tc>
      </w:tr>
      <w:tr w:rsidR="00320CBD"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AF2AC1" w:rsidP="00C56CFE">
            <w:pPr>
              <w:rPr>
                <w:rFonts w:ascii="Arial" w:eastAsia="Arial" w:hAnsi="Arial" w:cs="Arial"/>
                <w:color w:val="000000"/>
                <w:sz w:val="20"/>
              </w:rPr>
            </w:pPr>
            <w:r>
              <w:rPr>
                <w:rFonts w:ascii="Arial" w:eastAsia="Arial" w:hAnsi="Arial" w:cs="Arial"/>
                <w:color w:val="000000"/>
                <w:sz w:val="20"/>
              </w:rPr>
              <w:t>19.</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320CBD" w:rsidRDefault="00320CBD" w:rsidP="00C56CFE">
            <w:pPr>
              <w:rPr>
                <w:rFonts w:ascii="Arial" w:hAnsi="Arial" w:cs="Arial"/>
                <w:sz w:val="18"/>
                <w:szCs w:val="18"/>
              </w:rPr>
            </w:pPr>
            <w:r>
              <w:rPr>
                <w:rFonts w:ascii="Arial" w:hAnsi="Arial" w:cs="Arial"/>
                <w:sz w:val="18"/>
                <w:szCs w:val="18"/>
              </w:rPr>
              <w:t>Flex Board</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320CBD" w:rsidRPr="00782A6C" w:rsidRDefault="00320CBD"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320CBD" w:rsidP="00C56CFE">
            <w:pPr>
              <w:rPr>
                <w:rFonts w:ascii="Arial" w:eastAsia="Calibri" w:hAnsi="Arial" w:cs="Arial"/>
                <w:color w:val="000000"/>
              </w:rPr>
            </w:pPr>
          </w:p>
        </w:tc>
      </w:tr>
      <w:tr w:rsidR="00320CBD"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AF2AC1" w:rsidP="00C56CFE">
            <w:pPr>
              <w:rPr>
                <w:rFonts w:ascii="Arial" w:eastAsia="Arial" w:hAnsi="Arial" w:cs="Arial"/>
                <w:color w:val="000000"/>
                <w:sz w:val="20"/>
              </w:rPr>
            </w:pPr>
            <w:r>
              <w:rPr>
                <w:rFonts w:ascii="Arial" w:eastAsia="Arial" w:hAnsi="Arial" w:cs="Arial"/>
                <w:color w:val="000000"/>
                <w:sz w:val="20"/>
              </w:rPr>
              <w:t>20.</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320CBD" w:rsidRDefault="00320CBD" w:rsidP="00C56CFE">
            <w:pPr>
              <w:rPr>
                <w:rFonts w:ascii="Arial" w:hAnsi="Arial" w:cs="Arial"/>
                <w:sz w:val="18"/>
                <w:szCs w:val="18"/>
              </w:rPr>
            </w:pPr>
            <w:r>
              <w:rPr>
                <w:rFonts w:ascii="Arial" w:hAnsi="Arial" w:cs="Arial"/>
                <w:sz w:val="18"/>
                <w:szCs w:val="18"/>
              </w:rPr>
              <w:t>LED Sign Board</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320CBD" w:rsidRPr="00782A6C" w:rsidRDefault="00320CBD"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320CBD" w:rsidP="00C56CFE">
            <w:pPr>
              <w:rPr>
                <w:rFonts w:ascii="Arial" w:eastAsia="Calibri" w:hAnsi="Arial" w:cs="Arial"/>
                <w:color w:val="000000"/>
              </w:rPr>
            </w:pPr>
          </w:p>
        </w:tc>
      </w:tr>
      <w:tr w:rsidR="00320CBD"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AF2AC1" w:rsidP="00C56CFE">
            <w:pPr>
              <w:rPr>
                <w:rFonts w:ascii="Arial" w:eastAsia="Arial" w:hAnsi="Arial" w:cs="Arial"/>
                <w:color w:val="000000"/>
                <w:sz w:val="20"/>
              </w:rPr>
            </w:pPr>
            <w:r>
              <w:rPr>
                <w:rFonts w:ascii="Arial" w:eastAsia="Arial" w:hAnsi="Arial" w:cs="Arial"/>
                <w:color w:val="000000"/>
                <w:sz w:val="20"/>
              </w:rPr>
              <w:t>21.</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320CBD" w:rsidRDefault="00320CBD" w:rsidP="00C56CFE">
            <w:pPr>
              <w:rPr>
                <w:rFonts w:ascii="Arial" w:hAnsi="Arial" w:cs="Arial"/>
                <w:sz w:val="18"/>
                <w:szCs w:val="18"/>
              </w:rPr>
            </w:pPr>
            <w:r>
              <w:rPr>
                <w:rFonts w:ascii="Arial" w:hAnsi="Arial" w:cs="Arial"/>
                <w:sz w:val="18"/>
                <w:szCs w:val="18"/>
              </w:rPr>
              <w:t>Acrylic LED Sign Board</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320CBD" w:rsidRPr="00782A6C" w:rsidRDefault="00320CBD"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320CBD" w:rsidP="00C56CFE">
            <w:pPr>
              <w:rPr>
                <w:rFonts w:ascii="Arial" w:eastAsia="Calibri" w:hAnsi="Arial" w:cs="Arial"/>
                <w:color w:val="000000"/>
              </w:rPr>
            </w:pPr>
          </w:p>
        </w:tc>
      </w:tr>
      <w:tr w:rsidR="00320CBD"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AF2AC1" w:rsidP="00C56CFE">
            <w:pPr>
              <w:rPr>
                <w:rFonts w:ascii="Arial" w:eastAsia="Arial" w:hAnsi="Arial" w:cs="Arial"/>
                <w:color w:val="000000"/>
                <w:sz w:val="20"/>
              </w:rPr>
            </w:pPr>
            <w:r>
              <w:rPr>
                <w:rFonts w:ascii="Arial" w:eastAsia="Arial" w:hAnsi="Arial" w:cs="Arial"/>
                <w:color w:val="000000"/>
                <w:sz w:val="20"/>
              </w:rPr>
              <w:t>22.</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320CBD" w:rsidRDefault="00320CBD" w:rsidP="00C56CFE">
            <w:pPr>
              <w:rPr>
                <w:rFonts w:ascii="Arial" w:hAnsi="Arial" w:cs="Arial"/>
                <w:sz w:val="18"/>
                <w:szCs w:val="18"/>
              </w:rPr>
            </w:pPr>
            <w:r>
              <w:rPr>
                <w:rFonts w:ascii="Arial" w:hAnsi="Arial" w:cs="Arial"/>
                <w:sz w:val="18"/>
                <w:szCs w:val="18"/>
              </w:rPr>
              <w:t>Soap Dispenser</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320CBD" w:rsidRPr="00782A6C" w:rsidRDefault="00320CBD"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320CBD" w:rsidP="00C56CFE">
            <w:pPr>
              <w:rPr>
                <w:rFonts w:ascii="Arial" w:eastAsia="Calibri" w:hAnsi="Arial" w:cs="Arial"/>
                <w:color w:val="000000"/>
              </w:rPr>
            </w:pPr>
          </w:p>
        </w:tc>
      </w:tr>
      <w:tr w:rsidR="00320CBD"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AF2AC1" w:rsidP="00C56CFE">
            <w:pPr>
              <w:rPr>
                <w:rFonts w:ascii="Arial" w:eastAsia="Arial" w:hAnsi="Arial" w:cs="Arial"/>
                <w:color w:val="000000"/>
                <w:sz w:val="20"/>
              </w:rPr>
            </w:pPr>
            <w:r>
              <w:rPr>
                <w:rFonts w:ascii="Arial" w:eastAsia="Arial" w:hAnsi="Arial" w:cs="Arial"/>
                <w:color w:val="000000"/>
                <w:sz w:val="20"/>
              </w:rPr>
              <w:t>23.</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320CBD" w:rsidRDefault="00320CBD" w:rsidP="00C56CFE">
            <w:pPr>
              <w:rPr>
                <w:rFonts w:ascii="Arial" w:hAnsi="Arial" w:cs="Arial"/>
                <w:sz w:val="18"/>
                <w:szCs w:val="18"/>
              </w:rPr>
            </w:pPr>
            <w:r>
              <w:rPr>
                <w:rFonts w:ascii="Arial" w:hAnsi="Arial" w:cs="Arial"/>
                <w:sz w:val="18"/>
                <w:szCs w:val="18"/>
              </w:rPr>
              <w:t xml:space="preserve">Sanitary Napkin Vending Machine </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320CBD" w:rsidRPr="00782A6C" w:rsidRDefault="00320CBD"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320CBD" w:rsidP="00C56CFE">
            <w:pPr>
              <w:rPr>
                <w:rFonts w:ascii="Arial" w:eastAsia="Calibri" w:hAnsi="Arial" w:cs="Arial"/>
                <w:color w:val="000000"/>
              </w:rPr>
            </w:pPr>
          </w:p>
        </w:tc>
      </w:tr>
      <w:tr w:rsidR="00320CBD"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AF2AC1" w:rsidP="00C56CFE">
            <w:pPr>
              <w:rPr>
                <w:rFonts w:ascii="Arial" w:eastAsia="Arial" w:hAnsi="Arial" w:cs="Arial"/>
                <w:color w:val="000000"/>
                <w:sz w:val="20"/>
              </w:rPr>
            </w:pPr>
            <w:r>
              <w:rPr>
                <w:rFonts w:ascii="Arial" w:eastAsia="Arial" w:hAnsi="Arial" w:cs="Arial"/>
                <w:color w:val="000000"/>
                <w:sz w:val="20"/>
              </w:rPr>
              <w:t>24.</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320CBD" w:rsidRDefault="00320CBD" w:rsidP="00C56CFE">
            <w:pPr>
              <w:rPr>
                <w:rFonts w:ascii="Arial" w:hAnsi="Arial" w:cs="Arial"/>
                <w:sz w:val="18"/>
                <w:szCs w:val="18"/>
              </w:rPr>
            </w:pPr>
            <w:r>
              <w:rPr>
                <w:rFonts w:ascii="Arial" w:hAnsi="Arial" w:cs="Arial"/>
                <w:sz w:val="18"/>
                <w:szCs w:val="18"/>
              </w:rPr>
              <w:t>Metal Alphabets/letters</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320CBD" w:rsidRPr="00782A6C" w:rsidRDefault="00320CBD"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320CBD" w:rsidP="00C56CFE">
            <w:pPr>
              <w:rPr>
                <w:rFonts w:ascii="Arial" w:eastAsia="Calibri" w:hAnsi="Arial" w:cs="Arial"/>
                <w:color w:val="000000"/>
              </w:rPr>
            </w:pPr>
          </w:p>
        </w:tc>
      </w:tr>
      <w:tr w:rsidR="00320CBD"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AF2AC1" w:rsidP="00C56CFE">
            <w:pPr>
              <w:rPr>
                <w:rFonts w:ascii="Arial" w:eastAsia="Arial" w:hAnsi="Arial" w:cs="Arial"/>
                <w:color w:val="000000"/>
                <w:sz w:val="20"/>
              </w:rPr>
            </w:pPr>
            <w:r>
              <w:rPr>
                <w:rFonts w:ascii="Arial" w:eastAsia="Arial" w:hAnsi="Arial" w:cs="Arial"/>
                <w:color w:val="000000"/>
                <w:sz w:val="20"/>
              </w:rPr>
              <w:t>25.</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320CBD" w:rsidRDefault="00320CBD" w:rsidP="00760CA8">
            <w:pPr>
              <w:rPr>
                <w:rFonts w:ascii="Arial" w:hAnsi="Arial" w:cs="Arial"/>
                <w:sz w:val="18"/>
                <w:szCs w:val="18"/>
              </w:rPr>
            </w:pPr>
            <w:r>
              <w:rPr>
                <w:rFonts w:ascii="Arial" w:hAnsi="Arial" w:cs="Arial"/>
                <w:sz w:val="18"/>
                <w:szCs w:val="18"/>
              </w:rPr>
              <w:t>Glow</w:t>
            </w:r>
            <w:r w:rsidR="00760CA8">
              <w:rPr>
                <w:rFonts w:ascii="Arial" w:hAnsi="Arial" w:cs="Arial"/>
                <w:sz w:val="18"/>
                <w:szCs w:val="18"/>
              </w:rPr>
              <w:t xml:space="preserve">ing Sign </w:t>
            </w:r>
            <w:r>
              <w:rPr>
                <w:rFonts w:ascii="Arial" w:hAnsi="Arial" w:cs="Arial"/>
                <w:sz w:val="18"/>
                <w:szCs w:val="18"/>
              </w:rPr>
              <w:t>Board</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320CBD" w:rsidRPr="00782A6C" w:rsidRDefault="00320CBD"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320CBD" w:rsidP="00C56CFE">
            <w:pPr>
              <w:rPr>
                <w:rFonts w:ascii="Arial" w:eastAsia="Calibri" w:hAnsi="Arial" w:cs="Arial"/>
                <w:color w:val="000000"/>
              </w:rPr>
            </w:pPr>
          </w:p>
        </w:tc>
      </w:tr>
      <w:tr w:rsidR="00320CBD"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AF2AC1" w:rsidP="00C56CFE">
            <w:pPr>
              <w:rPr>
                <w:rFonts w:ascii="Arial" w:eastAsia="Arial" w:hAnsi="Arial" w:cs="Arial"/>
                <w:color w:val="000000"/>
                <w:sz w:val="20"/>
              </w:rPr>
            </w:pPr>
            <w:r>
              <w:rPr>
                <w:rFonts w:ascii="Arial" w:eastAsia="Arial" w:hAnsi="Arial" w:cs="Arial"/>
                <w:color w:val="000000"/>
                <w:sz w:val="20"/>
              </w:rPr>
              <w:t>26.</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320CBD" w:rsidRDefault="00320CBD" w:rsidP="00C56CFE">
            <w:pPr>
              <w:rPr>
                <w:rFonts w:ascii="Arial" w:hAnsi="Arial" w:cs="Arial"/>
                <w:sz w:val="18"/>
                <w:szCs w:val="18"/>
              </w:rPr>
            </w:pPr>
            <w:r>
              <w:rPr>
                <w:rFonts w:ascii="Arial" w:hAnsi="Arial" w:cs="Arial"/>
                <w:sz w:val="18"/>
                <w:szCs w:val="18"/>
              </w:rPr>
              <w:t>Vinyl</w:t>
            </w:r>
            <w:r w:rsidR="00566325">
              <w:rPr>
                <w:rFonts w:ascii="Arial" w:hAnsi="Arial" w:cs="Arial"/>
                <w:sz w:val="18"/>
                <w:szCs w:val="18"/>
              </w:rPr>
              <w:t xml:space="preserve"> Flex Board</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320CBD" w:rsidRPr="00782A6C" w:rsidRDefault="00320CBD"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320CBD" w:rsidP="00C56CFE">
            <w:pPr>
              <w:rPr>
                <w:rFonts w:ascii="Arial" w:eastAsia="Calibri" w:hAnsi="Arial" w:cs="Arial"/>
                <w:color w:val="000000"/>
              </w:rPr>
            </w:pPr>
          </w:p>
        </w:tc>
      </w:tr>
      <w:tr w:rsidR="00320CBD"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AF2AC1" w:rsidP="00C56CFE">
            <w:pPr>
              <w:rPr>
                <w:rFonts w:ascii="Arial" w:eastAsia="Arial" w:hAnsi="Arial" w:cs="Arial"/>
                <w:color w:val="000000"/>
                <w:sz w:val="20"/>
              </w:rPr>
            </w:pPr>
            <w:r>
              <w:rPr>
                <w:rFonts w:ascii="Arial" w:eastAsia="Arial" w:hAnsi="Arial" w:cs="Arial"/>
                <w:color w:val="000000"/>
                <w:sz w:val="20"/>
              </w:rPr>
              <w:t>27.</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320CBD" w:rsidRDefault="00760CA8" w:rsidP="00C56CFE">
            <w:pPr>
              <w:rPr>
                <w:rFonts w:ascii="Arial" w:hAnsi="Arial" w:cs="Arial"/>
                <w:sz w:val="18"/>
                <w:szCs w:val="18"/>
              </w:rPr>
            </w:pPr>
            <w:r>
              <w:rPr>
                <w:rFonts w:ascii="Arial" w:hAnsi="Arial" w:cs="Arial"/>
                <w:sz w:val="18"/>
                <w:szCs w:val="18"/>
              </w:rPr>
              <w:t>3D LED Acrylic Letters</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320CBD" w:rsidRPr="00782A6C" w:rsidRDefault="00320CBD"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320CBD" w:rsidP="00C56CFE">
            <w:pPr>
              <w:rPr>
                <w:rFonts w:ascii="Arial" w:eastAsia="Calibri" w:hAnsi="Arial" w:cs="Arial"/>
                <w:color w:val="000000"/>
              </w:rPr>
            </w:pPr>
          </w:p>
        </w:tc>
      </w:tr>
      <w:tr w:rsidR="00320CBD"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AF2AC1" w:rsidP="00C56CFE">
            <w:pPr>
              <w:rPr>
                <w:rFonts w:ascii="Arial" w:eastAsia="Arial" w:hAnsi="Arial" w:cs="Arial"/>
                <w:color w:val="000000"/>
                <w:sz w:val="20"/>
              </w:rPr>
            </w:pPr>
            <w:r>
              <w:rPr>
                <w:rFonts w:ascii="Arial" w:eastAsia="Arial" w:hAnsi="Arial" w:cs="Arial"/>
                <w:color w:val="000000"/>
                <w:sz w:val="20"/>
              </w:rPr>
              <w:t>28.</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320CBD" w:rsidRDefault="00760CA8" w:rsidP="00C56CFE">
            <w:pPr>
              <w:rPr>
                <w:rFonts w:ascii="Arial" w:hAnsi="Arial" w:cs="Arial"/>
                <w:sz w:val="18"/>
                <w:szCs w:val="18"/>
              </w:rPr>
            </w:pPr>
            <w:r>
              <w:rPr>
                <w:rFonts w:ascii="Arial" w:hAnsi="Arial" w:cs="Arial"/>
                <w:sz w:val="18"/>
                <w:szCs w:val="18"/>
              </w:rPr>
              <w:t>3D LED Acrylic Letters on ACP</w:t>
            </w:r>
            <w:r w:rsidR="00F044B2">
              <w:rPr>
                <w:rFonts w:ascii="Arial" w:hAnsi="Arial" w:cs="Arial"/>
                <w:sz w:val="18"/>
                <w:szCs w:val="18"/>
              </w:rPr>
              <w:t xml:space="preserve"> Box</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320CBD" w:rsidRPr="00782A6C" w:rsidRDefault="00320CBD"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320CBD" w:rsidRPr="00782A6C" w:rsidRDefault="00320CBD" w:rsidP="00C56CFE">
            <w:pPr>
              <w:rPr>
                <w:rFonts w:ascii="Arial" w:eastAsia="Calibri" w:hAnsi="Arial" w:cs="Arial"/>
                <w:color w:val="000000"/>
              </w:rPr>
            </w:pPr>
          </w:p>
        </w:tc>
      </w:tr>
      <w:tr w:rsidR="00760CA8"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AF2AC1" w:rsidP="00C56CFE">
            <w:pPr>
              <w:rPr>
                <w:rFonts w:ascii="Arial" w:eastAsia="Arial" w:hAnsi="Arial" w:cs="Arial"/>
                <w:color w:val="000000"/>
                <w:sz w:val="20"/>
              </w:rPr>
            </w:pPr>
            <w:r>
              <w:rPr>
                <w:rFonts w:ascii="Arial" w:eastAsia="Arial" w:hAnsi="Arial" w:cs="Arial"/>
                <w:color w:val="000000"/>
                <w:sz w:val="20"/>
              </w:rPr>
              <w:t>29.</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760CA8" w:rsidRDefault="00F044B2" w:rsidP="00F044B2">
            <w:pPr>
              <w:rPr>
                <w:rFonts w:ascii="Arial" w:hAnsi="Arial" w:cs="Arial"/>
                <w:sz w:val="18"/>
                <w:szCs w:val="18"/>
              </w:rPr>
            </w:pPr>
            <w:r>
              <w:rPr>
                <w:rFonts w:ascii="Arial" w:hAnsi="Arial" w:cs="Arial"/>
                <w:sz w:val="18"/>
                <w:szCs w:val="18"/>
              </w:rPr>
              <w:t>3D LED Acrylic Letters with Aluminum Casting</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0CA8" w:rsidRPr="00782A6C" w:rsidRDefault="00760CA8"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760CA8" w:rsidP="00C56CFE">
            <w:pPr>
              <w:rPr>
                <w:rFonts w:ascii="Arial" w:eastAsia="Calibri" w:hAnsi="Arial" w:cs="Arial"/>
                <w:color w:val="000000"/>
              </w:rPr>
            </w:pPr>
          </w:p>
        </w:tc>
      </w:tr>
      <w:tr w:rsidR="00760CA8"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AF2AC1" w:rsidP="00C56CFE">
            <w:pPr>
              <w:rPr>
                <w:rFonts w:ascii="Arial" w:eastAsia="Arial" w:hAnsi="Arial" w:cs="Arial"/>
                <w:color w:val="000000"/>
                <w:sz w:val="20"/>
              </w:rPr>
            </w:pPr>
            <w:r>
              <w:rPr>
                <w:rFonts w:ascii="Arial" w:eastAsia="Arial" w:hAnsi="Arial" w:cs="Arial"/>
                <w:color w:val="000000"/>
                <w:sz w:val="20"/>
              </w:rPr>
              <w:t>30.</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760CA8" w:rsidRDefault="00F044B2" w:rsidP="00C56CFE">
            <w:pPr>
              <w:rPr>
                <w:rFonts w:ascii="Arial" w:hAnsi="Arial" w:cs="Arial"/>
                <w:sz w:val="18"/>
                <w:szCs w:val="18"/>
              </w:rPr>
            </w:pPr>
            <w:r>
              <w:rPr>
                <w:rFonts w:ascii="Arial" w:hAnsi="Arial" w:cs="Arial"/>
                <w:sz w:val="18"/>
                <w:szCs w:val="18"/>
              </w:rPr>
              <w:t>Desk Name Plate SS</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0CA8" w:rsidRPr="00782A6C" w:rsidRDefault="00760CA8"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760CA8" w:rsidP="00C56CFE">
            <w:pPr>
              <w:rPr>
                <w:rFonts w:ascii="Arial" w:eastAsia="Calibri" w:hAnsi="Arial" w:cs="Arial"/>
                <w:color w:val="000000"/>
              </w:rPr>
            </w:pPr>
          </w:p>
        </w:tc>
      </w:tr>
      <w:tr w:rsidR="00760CA8"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AF2AC1" w:rsidP="00C56CFE">
            <w:pPr>
              <w:rPr>
                <w:rFonts w:ascii="Arial" w:eastAsia="Arial" w:hAnsi="Arial" w:cs="Arial"/>
                <w:color w:val="000000"/>
                <w:sz w:val="20"/>
              </w:rPr>
            </w:pPr>
            <w:r>
              <w:rPr>
                <w:rFonts w:ascii="Arial" w:eastAsia="Arial" w:hAnsi="Arial" w:cs="Arial"/>
                <w:color w:val="000000"/>
                <w:sz w:val="20"/>
              </w:rPr>
              <w:t>31.</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760CA8" w:rsidRDefault="00F044B2" w:rsidP="00C56CFE">
            <w:pPr>
              <w:rPr>
                <w:rFonts w:ascii="Arial" w:hAnsi="Arial" w:cs="Arial"/>
                <w:sz w:val="18"/>
                <w:szCs w:val="18"/>
              </w:rPr>
            </w:pPr>
            <w:r>
              <w:rPr>
                <w:rFonts w:ascii="Arial" w:hAnsi="Arial" w:cs="Arial"/>
                <w:sz w:val="18"/>
                <w:szCs w:val="18"/>
              </w:rPr>
              <w:t>Desk Name Plate Wooden</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0CA8" w:rsidRPr="00782A6C" w:rsidRDefault="00760CA8"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760CA8" w:rsidP="00C56CFE">
            <w:pPr>
              <w:rPr>
                <w:rFonts w:ascii="Arial" w:eastAsia="Calibri" w:hAnsi="Arial" w:cs="Arial"/>
                <w:color w:val="000000"/>
              </w:rPr>
            </w:pPr>
          </w:p>
        </w:tc>
      </w:tr>
      <w:tr w:rsidR="00760CA8"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AF2AC1" w:rsidP="00C56CFE">
            <w:pPr>
              <w:rPr>
                <w:rFonts w:ascii="Arial" w:eastAsia="Arial" w:hAnsi="Arial" w:cs="Arial"/>
                <w:color w:val="000000"/>
                <w:sz w:val="20"/>
              </w:rPr>
            </w:pPr>
            <w:r>
              <w:rPr>
                <w:rFonts w:ascii="Arial" w:eastAsia="Arial" w:hAnsi="Arial" w:cs="Arial"/>
                <w:color w:val="000000"/>
                <w:sz w:val="20"/>
              </w:rPr>
              <w:t>32.</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760CA8" w:rsidRDefault="00F044B2" w:rsidP="00C56CFE">
            <w:pPr>
              <w:rPr>
                <w:rFonts w:ascii="Arial" w:hAnsi="Arial" w:cs="Arial"/>
                <w:sz w:val="18"/>
                <w:szCs w:val="18"/>
              </w:rPr>
            </w:pPr>
            <w:r>
              <w:rPr>
                <w:rFonts w:ascii="Arial" w:hAnsi="Arial" w:cs="Arial"/>
                <w:sz w:val="18"/>
                <w:szCs w:val="18"/>
              </w:rPr>
              <w:t xml:space="preserve">Acrylic Name Plate with Mirror </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0CA8" w:rsidRPr="00782A6C" w:rsidRDefault="00760CA8"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760CA8" w:rsidP="00C56CFE">
            <w:pPr>
              <w:rPr>
                <w:rFonts w:ascii="Arial" w:eastAsia="Calibri" w:hAnsi="Arial" w:cs="Arial"/>
                <w:color w:val="000000"/>
              </w:rPr>
            </w:pPr>
          </w:p>
        </w:tc>
      </w:tr>
      <w:tr w:rsidR="00760CA8"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AF2AC1" w:rsidP="00C56CFE">
            <w:pPr>
              <w:rPr>
                <w:rFonts w:ascii="Arial" w:eastAsia="Arial" w:hAnsi="Arial" w:cs="Arial"/>
                <w:color w:val="000000"/>
                <w:sz w:val="20"/>
              </w:rPr>
            </w:pPr>
            <w:r>
              <w:rPr>
                <w:rFonts w:ascii="Arial" w:eastAsia="Arial" w:hAnsi="Arial" w:cs="Arial"/>
                <w:color w:val="000000"/>
                <w:sz w:val="20"/>
              </w:rPr>
              <w:lastRenderedPageBreak/>
              <w:t>33.</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760CA8" w:rsidRDefault="00F044B2" w:rsidP="00C56CFE">
            <w:pPr>
              <w:rPr>
                <w:rFonts w:ascii="Arial" w:hAnsi="Arial" w:cs="Arial"/>
                <w:sz w:val="18"/>
                <w:szCs w:val="18"/>
              </w:rPr>
            </w:pPr>
            <w:r>
              <w:rPr>
                <w:rFonts w:ascii="Arial" w:hAnsi="Arial" w:cs="Arial"/>
                <w:sz w:val="18"/>
                <w:szCs w:val="18"/>
              </w:rPr>
              <w:t>Letter Cutting</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0CA8" w:rsidRPr="00782A6C" w:rsidRDefault="00760CA8"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760CA8" w:rsidP="00C56CFE">
            <w:pPr>
              <w:rPr>
                <w:rFonts w:ascii="Arial" w:eastAsia="Calibri" w:hAnsi="Arial" w:cs="Arial"/>
                <w:color w:val="000000"/>
              </w:rPr>
            </w:pPr>
          </w:p>
        </w:tc>
      </w:tr>
      <w:tr w:rsidR="00760CA8"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AF2AC1" w:rsidP="00C56CFE">
            <w:pPr>
              <w:rPr>
                <w:rFonts w:ascii="Arial" w:eastAsia="Arial" w:hAnsi="Arial" w:cs="Arial"/>
                <w:color w:val="000000"/>
                <w:sz w:val="20"/>
              </w:rPr>
            </w:pPr>
            <w:r>
              <w:rPr>
                <w:rFonts w:ascii="Arial" w:eastAsia="Arial" w:hAnsi="Arial" w:cs="Arial"/>
                <w:color w:val="000000"/>
                <w:sz w:val="20"/>
              </w:rPr>
              <w:t>34.</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760CA8" w:rsidRDefault="00F044B2" w:rsidP="00C56CFE">
            <w:pPr>
              <w:rPr>
                <w:rFonts w:ascii="Arial" w:hAnsi="Arial" w:cs="Arial"/>
                <w:sz w:val="18"/>
                <w:szCs w:val="18"/>
              </w:rPr>
            </w:pPr>
            <w:r>
              <w:rPr>
                <w:rFonts w:ascii="Arial" w:hAnsi="Arial" w:cs="Arial"/>
                <w:sz w:val="18"/>
                <w:szCs w:val="18"/>
              </w:rPr>
              <w:t>Normal Flex with Printing</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0CA8" w:rsidRPr="00782A6C" w:rsidRDefault="00760CA8"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760CA8" w:rsidP="00C56CFE">
            <w:pPr>
              <w:rPr>
                <w:rFonts w:ascii="Arial" w:eastAsia="Calibri" w:hAnsi="Arial" w:cs="Arial"/>
                <w:color w:val="000000"/>
              </w:rPr>
            </w:pPr>
          </w:p>
        </w:tc>
      </w:tr>
      <w:tr w:rsidR="00760CA8"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AF2AC1" w:rsidP="00C56CFE">
            <w:pPr>
              <w:rPr>
                <w:rFonts w:ascii="Arial" w:eastAsia="Arial" w:hAnsi="Arial" w:cs="Arial"/>
                <w:color w:val="000000"/>
                <w:sz w:val="20"/>
              </w:rPr>
            </w:pPr>
            <w:r>
              <w:rPr>
                <w:rFonts w:ascii="Arial" w:eastAsia="Arial" w:hAnsi="Arial" w:cs="Arial"/>
                <w:color w:val="000000"/>
                <w:sz w:val="20"/>
              </w:rPr>
              <w:t>35.</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760CA8" w:rsidRDefault="00F044B2" w:rsidP="00C56CFE">
            <w:pPr>
              <w:rPr>
                <w:rFonts w:ascii="Arial" w:hAnsi="Arial" w:cs="Arial"/>
                <w:sz w:val="18"/>
                <w:szCs w:val="18"/>
              </w:rPr>
            </w:pPr>
            <w:r>
              <w:rPr>
                <w:rFonts w:ascii="Arial" w:hAnsi="Arial" w:cs="Arial"/>
                <w:sz w:val="18"/>
                <w:szCs w:val="18"/>
              </w:rPr>
              <w:t>Star Flex with Printing</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0CA8" w:rsidRPr="00782A6C" w:rsidRDefault="00760CA8"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760CA8" w:rsidP="00C56CFE">
            <w:pPr>
              <w:rPr>
                <w:rFonts w:ascii="Arial" w:eastAsia="Calibri" w:hAnsi="Arial" w:cs="Arial"/>
                <w:color w:val="000000"/>
              </w:rPr>
            </w:pPr>
          </w:p>
        </w:tc>
      </w:tr>
      <w:tr w:rsidR="00760CA8"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AF2AC1" w:rsidP="00C56CFE">
            <w:pPr>
              <w:rPr>
                <w:rFonts w:ascii="Arial" w:eastAsia="Arial" w:hAnsi="Arial" w:cs="Arial"/>
                <w:color w:val="000000"/>
                <w:sz w:val="20"/>
              </w:rPr>
            </w:pPr>
            <w:r>
              <w:rPr>
                <w:rFonts w:ascii="Arial" w:eastAsia="Arial" w:hAnsi="Arial" w:cs="Arial"/>
                <w:color w:val="000000"/>
                <w:sz w:val="20"/>
              </w:rPr>
              <w:t>36.</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760CA8" w:rsidRDefault="00F044B2" w:rsidP="00C56CFE">
            <w:pPr>
              <w:rPr>
                <w:rFonts w:ascii="Arial" w:hAnsi="Arial" w:cs="Arial"/>
                <w:sz w:val="18"/>
                <w:szCs w:val="18"/>
              </w:rPr>
            </w:pPr>
            <w:r>
              <w:rPr>
                <w:rFonts w:ascii="Arial" w:hAnsi="Arial" w:cs="Arial"/>
                <w:sz w:val="18"/>
                <w:szCs w:val="18"/>
              </w:rPr>
              <w:t>Normal Flex with Iron Frame</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0CA8" w:rsidRPr="00782A6C" w:rsidRDefault="00760CA8"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760CA8" w:rsidP="00C56CFE">
            <w:pPr>
              <w:rPr>
                <w:rFonts w:ascii="Arial" w:eastAsia="Calibri" w:hAnsi="Arial" w:cs="Arial"/>
                <w:color w:val="000000"/>
              </w:rPr>
            </w:pPr>
          </w:p>
        </w:tc>
      </w:tr>
      <w:tr w:rsidR="00760CA8"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AF2AC1" w:rsidP="00C56CFE">
            <w:pPr>
              <w:rPr>
                <w:rFonts w:ascii="Arial" w:eastAsia="Arial" w:hAnsi="Arial" w:cs="Arial"/>
                <w:color w:val="000000"/>
                <w:sz w:val="20"/>
              </w:rPr>
            </w:pPr>
            <w:r>
              <w:rPr>
                <w:rFonts w:ascii="Arial" w:eastAsia="Arial" w:hAnsi="Arial" w:cs="Arial"/>
                <w:color w:val="000000"/>
                <w:sz w:val="20"/>
              </w:rPr>
              <w:t>37.</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760CA8" w:rsidRDefault="00F044B2" w:rsidP="00C56CFE">
            <w:pPr>
              <w:rPr>
                <w:rFonts w:ascii="Arial" w:hAnsi="Arial" w:cs="Arial"/>
                <w:sz w:val="18"/>
                <w:szCs w:val="18"/>
              </w:rPr>
            </w:pPr>
            <w:r>
              <w:rPr>
                <w:rFonts w:ascii="Arial" w:hAnsi="Arial" w:cs="Arial"/>
                <w:sz w:val="18"/>
                <w:szCs w:val="18"/>
              </w:rPr>
              <w:t>Star Flex with Iron Frame</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0CA8" w:rsidRPr="00782A6C" w:rsidRDefault="00760CA8"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760CA8" w:rsidP="00C56CFE">
            <w:pPr>
              <w:rPr>
                <w:rFonts w:ascii="Arial" w:eastAsia="Calibri" w:hAnsi="Arial" w:cs="Arial"/>
                <w:color w:val="000000"/>
              </w:rPr>
            </w:pPr>
          </w:p>
        </w:tc>
      </w:tr>
      <w:tr w:rsidR="00760CA8"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AF2AC1" w:rsidP="00C56CFE">
            <w:pPr>
              <w:rPr>
                <w:rFonts w:ascii="Arial" w:eastAsia="Arial" w:hAnsi="Arial" w:cs="Arial"/>
                <w:color w:val="000000"/>
                <w:sz w:val="20"/>
              </w:rPr>
            </w:pPr>
            <w:r>
              <w:rPr>
                <w:rFonts w:ascii="Arial" w:eastAsia="Arial" w:hAnsi="Arial" w:cs="Arial"/>
                <w:color w:val="000000"/>
                <w:sz w:val="20"/>
              </w:rPr>
              <w:t>38.</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760CA8" w:rsidRDefault="00F044B2" w:rsidP="00C56CFE">
            <w:pPr>
              <w:rPr>
                <w:rFonts w:ascii="Arial" w:hAnsi="Arial" w:cs="Arial"/>
                <w:sz w:val="18"/>
                <w:szCs w:val="18"/>
              </w:rPr>
            </w:pPr>
            <w:r>
              <w:rPr>
                <w:rFonts w:ascii="Arial" w:hAnsi="Arial" w:cs="Arial"/>
                <w:sz w:val="18"/>
                <w:szCs w:val="18"/>
              </w:rPr>
              <w:t>Acrylic Name Badges (3’’ x 1” inch)</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0CA8" w:rsidRPr="00782A6C" w:rsidRDefault="00760CA8"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760CA8" w:rsidP="00C56CFE">
            <w:pPr>
              <w:rPr>
                <w:rFonts w:ascii="Arial" w:eastAsia="Calibri" w:hAnsi="Arial" w:cs="Arial"/>
                <w:color w:val="000000"/>
              </w:rPr>
            </w:pPr>
          </w:p>
        </w:tc>
      </w:tr>
      <w:tr w:rsidR="00760CA8"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AF2AC1" w:rsidP="00C56CFE">
            <w:pPr>
              <w:rPr>
                <w:rFonts w:ascii="Arial" w:eastAsia="Arial" w:hAnsi="Arial" w:cs="Arial"/>
                <w:color w:val="000000"/>
                <w:sz w:val="20"/>
              </w:rPr>
            </w:pPr>
            <w:r>
              <w:rPr>
                <w:rFonts w:ascii="Arial" w:eastAsia="Arial" w:hAnsi="Arial" w:cs="Arial"/>
                <w:color w:val="000000"/>
                <w:sz w:val="20"/>
              </w:rPr>
              <w:t>39.</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760CA8" w:rsidRDefault="00F044B2" w:rsidP="00C56CFE">
            <w:pPr>
              <w:rPr>
                <w:rFonts w:ascii="Arial" w:hAnsi="Arial" w:cs="Arial"/>
                <w:sz w:val="18"/>
                <w:szCs w:val="18"/>
              </w:rPr>
            </w:pPr>
            <w:r>
              <w:rPr>
                <w:rFonts w:ascii="Arial" w:hAnsi="Arial" w:cs="Arial"/>
                <w:sz w:val="18"/>
                <w:szCs w:val="18"/>
              </w:rPr>
              <w:t>Class Name Boards on 3mm Sun board</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0CA8" w:rsidRPr="00782A6C" w:rsidRDefault="00760CA8"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760CA8" w:rsidP="00C56CFE">
            <w:pPr>
              <w:rPr>
                <w:rFonts w:ascii="Arial" w:eastAsia="Calibri" w:hAnsi="Arial" w:cs="Arial"/>
                <w:color w:val="000000"/>
              </w:rPr>
            </w:pPr>
          </w:p>
        </w:tc>
      </w:tr>
      <w:tr w:rsidR="00760CA8"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AF2AC1" w:rsidP="00C56CFE">
            <w:pPr>
              <w:rPr>
                <w:rFonts w:ascii="Arial" w:eastAsia="Arial" w:hAnsi="Arial" w:cs="Arial"/>
                <w:color w:val="000000"/>
                <w:sz w:val="20"/>
              </w:rPr>
            </w:pPr>
            <w:r>
              <w:rPr>
                <w:rFonts w:ascii="Arial" w:eastAsia="Arial" w:hAnsi="Arial" w:cs="Arial"/>
                <w:color w:val="000000"/>
                <w:sz w:val="20"/>
              </w:rPr>
              <w:t>40.</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760CA8" w:rsidRDefault="00F044B2" w:rsidP="00C56CFE">
            <w:pPr>
              <w:rPr>
                <w:rFonts w:ascii="Arial" w:hAnsi="Arial" w:cs="Arial"/>
                <w:sz w:val="18"/>
                <w:szCs w:val="18"/>
              </w:rPr>
            </w:pPr>
            <w:r>
              <w:rPr>
                <w:rFonts w:ascii="Arial" w:hAnsi="Arial" w:cs="Arial"/>
                <w:sz w:val="18"/>
                <w:szCs w:val="18"/>
              </w:rPr>
              <w:t xml:space="preserve">Class Name Boards on 5mm Sun board  </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0CA8" w:rsidRPr="00782A6C" w:rsidRDefault="00760CA8"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760CA8" w:rsidP="00C56CFE">
            <w:pPr>
              <w:rPr>
                <w:rFonts w:ascii="Arial" w:eastAsia="Calibri" w:hAnsi="Arial" w:cs="Arial"/>
                <w:color w:val="000000"/>
              </w:rPr>
            </w:pPr>
          </w:p>
        </w:tc>
      </w:tr>
      <w:tr w:rsidR="00760CA8"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AF2AC1" w:rsidP="00C56CFE">
            <w:pPr>
              <w:rPr>
                <w:rFonts w:ascii="Arial" w:eastAsia="Arial" w:hAnsi="Arial" w:cs="Arial"/>
                <w:color w:val="000000"/>
                <w:sz w:val="20"/>
              </w:rPr>
            </w:pPr>
            <w:r>
              <w:rPr>
                <w:rFonts w:ascii="Arial" w:eastAsia="Arial" w:hAnsi="Arial" w:cs="Arial"/>
                <w:color w:val="000000"/>
                <w:sz w:val="20"/>
              </w:rPr>
              <w:t>41.</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760CA8" w:rsidRDefault="007D07F6" w:rsidP="00C56CFE">
            <w:pPr>
              <w:rPr>
                <w:rFonts w:ascii="Arial" w:hAnsi="Arial" w:cs="Arial"/>
                <w:sz w:val="18"/>
                <w:szCs w:val="18"/>
              </w:rPr>
            </w:pPr>
            <w:r>
              <w:rPr>
                <w:rFonts w:ascii="Arial" w:hAnsi="Arial" w:cs="Arial"/>
                <w:sz w:val="18"/>
                <w:szCs w:val="18"/>
              </w:rPr>
              <w:t>Class Name Board on ABS Board</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0CA8" w:rsidRPr="00782A6C" w:rsidRDefault="00760CA8"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760CA8" w:rsidP="00C56CFE">
            <w:pPr>
              <w:rPr>
                <w:rFonts w:ascii="Arial" w:eastAsia="Calibri" w:hAnsi="Arial" w:cs="Arial"/>
                <w:color w:val="000000"/>
              </w:rPr>
            </w:pPr>
          </w:p>
        </w:tc>
      </w:tr>
      <w:tr w:rsidR="00760CA8"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AF2AC1" w:rsidP="00C56CFE">
            <w:pPr>
              <w:rPr>
                <w:rFonts w:ascii="Arial" w:eastAsia="Arial" w:hAnsi="Arial" w:cs="Arial"/>
                <w:color w:val="000000"/>
                <w:sz w:val="20"/>
              </w:rPr>
            </w:pPr>
            <w:r>
              <w:rPr>
                <w:rFonts w:ascii="Arial" w:eastAsia="Arial" w:hAnsi="Arial" w:cs="Arial"/>
                <w:color w:val="000000"/>
                <w:sz w:val="20"/>
              </w:rPr>
              <w:t>42.</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760CA8" w:rsidRDefault="007D07F6" w:rsidP="00C56CFE">
            <w:pPr>
              <w:rPr>
                <w:rFonts w:ascii="Arial" w:hAnsi="Arial" w:cs="Arial"/>
                <w:sz w:val="18"/>
                <w:szCs w:val="18"/>
              </w:rPr>
            </w:pPr>
            <w:r>
              <w:rPr>
                <w:rFonts w:ascii="Arial" w:hAnsi="Arial" w:cs="Arial"/>
                <w:sz w:val="18"/>
                <w:szCs w:val="18"/>
              </w:rPr>
              <w:t>Welcome Board with SS Polish with Letter 1.5” (1 Set)</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0CA8" w:rsidRPr="00782A6C" w:rsidRDefault="00760CA8"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760CA8" w:rsidP="00C56CFE">
            <w:pPr>
              <w:rPr>
                <w:rFonts w:ascii="Arial" w:eastAsia="Calibri" w:hAnsi="Arial" w:cs="Arial"/>
                <w:color w:val="000000"/>
              </w:rPr>
            </w:pPr>
          </w:p>
        </w:tc>
      </w:tr>
      <w:tr w:rsidR="00760CA8"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AF2AC1" w:rsidP="00C56CFE">
            <w:pPr>
              <w:rPr>
                <w:rFonts w:ascii="Arial" w:eastAsia="Arial" w:hAnsi="Arial" w:cs="Arial"/>
                <w:color w:val="000000"/>
                <w:sz w:val="20"/>
              </w:rPr>
            </w:pPr>
            <w:r>
              <w:rPr>
                <w:rFonts w:ascii="Arial" w:eastAsia="Arial" w:hAnsi="Arial" w:cs="Arial"/>
                <w:color w:val="000000"/>
                <w:sz w:val="20"/>
              </w:rPr>
              <w:t>43.</w:t>
            </w: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760CA8" w:rsidRDefault="007D07F6" w:rsidP="00C56CFE">
            <w:pPr>
              <w:rPr>
                <w:rFonts w:ascii="Arial" w:hAnsi="Arial" w:cs="Arial"/>
                <w:sz w:val="18"/>
                <w:szCs w:val="18"/>
              </w:rPr>
            </w:pPr>
            <w:r>
              <w:rPr>
                <w:rFonts w:ascii="Arial" w:hAnsi="Arial" w:cs="Arial"/>
                <w:sz w:val="18"/>
                <w:szCs w:val="18"/>
              </w:rPr>
              <w:t>Customized Photo Frame</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760CA8" w:rsidRPr="00782A6C" w:rsidRDefault="00760CA8"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60CA8" w:rsidRPr="00782A6C" w:rsidRDefault="00760CA8" w:rsidP="00C56CFE">
            <w:pPr>
              <w:rPr>
                <w:rFonts w:ascii="Arial" w:eastAsia="Calibri" w:hAnsi="Arial" w:cs="Arial"/>
                <w:color w:val="000000"/>
              </w:rPr>
            </w:pPr>
          </w:p>
        </w:tc>
      </w:tr>
      <w:tr w:rsidR="00C56CFE" w:rsidRPr="00782A6C" w:rsidTr="001036DE">
        <w:trPr>
          <w:trHeight w:val="337"/>
        </w:trPr>
        <w:tc>
          <w:tcPr>
            <w:tcW w:w="55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C56CFE" w:rsidP="00C56CFE">
            <w:pPr>
              <w:rPr>
                <w:rFonts w:ascii="Arial" w:eastAsia="Arial" w:hAnsi="Arial" w:cs="Arial"/>
                <w:color w:val="000000"/>
                <w:sz w:val="20"/>
              </w:rPr>
            </w:pPr>
          </w:p>
        </w:tc>
        <w:tc>
          <w:tcPr>
            <w:tcW w:w="278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56CFE" w:rsidRDefault="00C56CFE" w:rsidP="00C56CFE">
            <w:pPr>
              <w:rPr>
                <w:rFonts w:ascii="Arial" w:hAnsi="Arial" w:cs="Arial"/>
                <w:sz w:val="18"/>
                <w:szCs w:val="18"/>
              </w:rPr>
            </w:pPr>
            <w:r>
              <w:rPr>
                <w:rFonts w:ascii="Arial" w:hAnsi="Arial" w:cs="Arial"/>
                <w:sz w:val="18"/>
                <w:szCs w:val="18"/>
              </w:rPr>
              <w:t xml:space="preserve">GST </w:t>
            </w:r>
            <w:proofErr w:type="spellStart"/>
            <w:r>
              <w:rPr>
                <w:rFonts w:ascii="Arial" w:hAnsi="Arial" w:cs="Arial"/>
                <w:sz w:val="18"/>
                <w:szCs w:val="18"/>
              </w:rPr>
              <w:t>etc</w:t>
            </w:r>
            <w:proofErr w:type="spellEnd"/>
            <w:r>
              <w:rPr>
                <w:rFonts w:ascii="Arial" w:hAnsi="Arial" w:cs="Arial"/>
                <w:sz w:val="18"/>
                <w:szCs w:val="18"/>
              </w:rPr>
              <w:t>, will be charged extra as per Govt. rules, Yes or No</w:t>
            </w:r>
          </w:p>
        </w:tc>
        <w:tc>
          <w:tcPr>
            <w:tcW w:w="758" w:type="pct"/>
            <w:tcBorders>
              <w:top w:val="single" w:sz="2" w:space="0" w:color="000000"/>
              <w:left w:val="single" w:sz="2" w:space="0" w:color="000000"/>
              <w:bottom w:val="single" w:sz="2" w:space="0" w:color="000000"/>
              <w:right w:val="single" w:sz="2" w:space="0" w:color="000000"/>
              <w:tl2br w:val="nil"/>
              <w:tr2bl w:val="nil"/>
            </w:tcBorders>
          </w:tcPr>
          <w:p w:rsidR="00C56CFE" w:rsidRPr="00782A6C" w:rsidRDefault="00C56CFE" w:rsidP="00C56CFE">
            <w:pPr>
              <w:rPr>
                <w:rFonts w:ascii="Arial" w:eastAsia="Calibri" w:hAnsi="Arial" w:cs="Arial"/>
                <w:color w:val="000000"/>
              </w:rPr>
            </w:pPr>
          </w:p>
        </w:tc>
        <w:tc>
          <w:tcPr>
            <w:tcW w:w="910" w:type="pct"/>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C56CFE" w:rsidRPr="00782A6C" w:rsidRDefault="00C56CFE" w:rsidP="00C56CFE">
            <w:pPr>
              <w:rPr>
                <w:rFonts w:ascii="Arial" w:eastAsia="Calibri" w:hAnsi="Arial" w:cs="Arial"/>
                <w:color w:val="000000"/>
              </w:rPr>
            </w:pPr>
          </w:p>
        </w:tc>
      </w:tr>
    </w:tbl>
    <w:p w:rsidR="00C56CFE" w:rsidRDefault="00C56CFE" w:rsidP="007647B4">
      <w:pPr>
        <w:rPr>
          <w:rFonts w:ascii="Arial" w:hAnsi="Arial" w:cs="Arial"/>
        </w:rPr>
      </w:pPr>
    </w:p>
    <w:p w:rsidR="00C56CFE" w:rsidRDefault="00C56CFE" w:rsidP="007647B4">
      <w:pPr>
        <w:rPr>
          <w:rFonts w:ascii="Arial" w:hAnsi="Arial" w:cs="Arial"/>
        </w:rPr>
      </w:pPr>
    </w:p>
    <w:p w:rsidR="007647B4" w:rsidRDefault="007647B4" w:rsidP="007647B4">
      <w:pPr>
        <w:rPr>
          <w:rFonts w:ascii="Arial" w:hAnsi="Arial" w:cs="Arial"/>
        </w:rPr>
      </w:pPr>
      <w:proofErr w:type="gramStart"/>
      <w:r>
        <w:rPr>
          <w:rFonts w:ascii="Arial" w:hAnsi="Arial" w:cs="Arial"/>
        </w:rPr>
        <w:t>Dated:-</w:t>
      </w:r>
      <w:proofErr w:type="gramEnd"/>
      <w:r>
        <w:rPr>
          <w:rFonts w:ascii="Arial" w:hAnsi="Arial" w:cs="Arial"/>
        </w:rPr>
        <w:t xml:space="preserve"> </w:t>
      </w:r>
      <w:r w:rsidR="00D82677">
        <w:rPr>
          <w:rFonts w:ascii="Arial" w:hAnsi="Arial" w:cs="Arial"/>
          <w:u w:val="single"/>
        </w:rPr>
        <w:t>06/10/2022</w:t>
      </w:r>
    </w:p>
    <w:p w:rsidR="007647B4" w:rsidRPr="00580FC8" w:rsidRDefault="00D82677" w:rsidP="007647B4">
      <w:pPr>
        <w:jc w:val="right"/>
        <w:rPr>
          <w:rFonts w:ascii="Arial" w:hAnsi="Arial" w:cs="Arial"/>
          <w:b/>
        </w:rPr>
      </w:pPr>
      <w:r>
        <w:rPr>
          <w:rFonts w:ascii="Arial" w:hAnsi="Arial" w:cs="Arial"/>
          <w:b/>
        </w:rPr>
        <w:t>[Dr. (Mrs.) SUMAN LATA]</w:t>
      </w:r>
    </w:p>
    <w:p w:rsidR="007647B4" w:rsidRPr="00580FC8" w:rsidRDefault="007647B4" w:rsidP="007647B4">
      <w:pPr>
        <w:jc w:val="right"/>
        <w:rPr>
          <w:rFonts w:ascii="Arial" w:hAnsi="Arial" w:cs="Arial"/>
          <w:b/>
        </w:rPr>
      </w:pPr>
      <w:r w:rsidRPr="00580FC8">
        <w:rPr>
          <w:rFonts w:ascii="Arial" w:hAnsi="Arial" w:cs="Arial"/>
          <w:b/>
        </w:rPr>
        <w:t>PRINCIPAL</w:t>
      </w:r>
    </w:p>
    <w:p w:rsidR="007647B4" w:rsidRPr="00580FC8" w:rsidRDefault="007647B4" w:rsidP="007647B4">
      <w:pPr>
        <w:jc w:val="right"/>
        <w:rPr>
          <w:rFonts w:ascii="Arial" w:hAnsi="Arial" w:cs="Arial"/>
          <w:b/>
        </w:rPr>
      </w:pPr>
    </w:p>
    <w:p w:rsidR="007647B4" w:rsidRPr="00782A6C" w:rsidRDefault="007647B4" w:rsidP="007647B4">
      <w:pPr>
        <w:rPr>
          <w:rFonts w:ascii="Arial" w:hAnsi="Arial" w:cs="Arial"/>
        </w:rPr>
      </w:pPr>
    </w:p>
    <w:p w:rsidR="007647B4" w:rsidRDefault="007647B4" w:rsidP="007647B4"/>
    <w:p w:rsidR="007647B4" w:rsidRDefault="007647B4"/>
    <w:p w:rsidR="0056589B" w:rsidRDefault="0056589B"/>
    <w:p w:rsidR="0056589B" w:rsidRDefault="0056589B"/>
    <w:p w:rsidR="0056589B" w:rsidRDefault="0056589B"/>
    <w:p w:rsidR="0056589B" w:rsidRDefault="0056589B"/>
    <w:p w:rsidR="0056589B" w:rsidRDefault="0056589B"/>
    <w:p w:rsidR="0056589B" w:rsidRDefault="0056589B"/>
    <w:p w:rsidR="0056589B" w:rsidRDefault="0056589B"/>
    <w:p w:rsidR="0056589B" w:rsidRDefault="0056589B"/>
    <w:p w:rsidR="0056589B" w:rsidRDefault="0056589B"/>
    <w:p w:rsidR="0056589B" w:rsidRDefault="0056589B"/>
    <w:p w:rsidR="0056589B" w:rsidRDefault="0056589B"/>
    <w:p w:rsidR="0056589B" w:rsidRDefault="0056589B"/>
    <w:p w:rsidR="0056589B" w:rsidRDefault="0056589B"/>
    <w:p w:rsidR="0056589B" w:rsidRDefault="0056589B"/>
    <w:p w:rsidR="0056589B" w:rsidRDefault="0056589B"/>
    <w:p w:rsidR="0056589B" w:rsidRDefault="0056589B"/>
    <w:p w:rsidR="0056589B" w:rsidRDefault="0056589B"/>
    <w:p w:rsidR="0056589B" w:rsidRDefault="0056589B"/>
    <w:p w:rsidR="0056589B" w:rsidRDefault="0056589B"/>
    <w:p w:rsidR="0056589B" w:rsidRDefault="0056589B"/>
    <w:p w:rsidR="0056589B" w:rsidRDefault="0056589B"/>
    <w:p w:rsidR="0056589B" w:rsidRDefault="0056589B"/>
    <w:p w:rsidR="0056589B" w:rsidRDefault="0056589B"/>
    <w:p w:rsidR="0056589B" w:rsidRDefault="0056589B" w:rsidP="0056589B">
      <w:pPr>
        <w:jc w:val="center"/>
        <w:rPr>
          <w:rFonts w:ascii="Arial" w:eastAsia="Arial" w:hAnsi="Arial" w:cs="Arial"/>
          <w:b/>
          <w:color w:val="000000"/>
          <w:sz w:val="20"/>
        </w:rPr>
      </w:pPr>
      <w:r>
        <w:rPr>
          <w:rFonts w:ascii="Arial" w:eastAsia="Arial" w:hAnsi="Arial" w:cs="Arial"/>
          <w:b/>
          <w:color w:val="000000"/>
          <w:sz w:val="20"/>
        </w:rPr>
        <w:lastRenderedPageBreak/>
        <w:t>KENDRIYA VIDYALAYA NO.1 DELHI CANTT. – 110010</w:t>
      </w:r>
    </w:p>
    <w:p w:rsidR="0056589B" w:rsidRDefault="0056589B" w:rsidP="0056589B">
      <w:pPr>
        <w:jc w:val="center"/>
        <w:rPr>
          <w:rFonts w:ascii="Arial" w:eastAsia="Arial" w:hAnsi="Arial" w:cs="Arial"/>
          <w:b/>
          <w:color w:val="000000"/>
          <w:sz w:val="20"/>
        </w:rPr>
      </w:pPr>
    </w:p>
    <w:p w:rsidR="0056589B" w:rsidRDefault="0056589B" w:rsidP="0056589B">
      <w:pPr>
        <w:jc w:val="center"/>
        <w:rPr>
          <w:rFonts w:ascii="Arial" w:eastAsia="Arial" w:hAnsi="Arial" w:cs="Arial"/>
          <w:b/>
          <w:color w:val="000000"/>
          <w:sz w:val="20"/>
          <w:u w:val="single"/>
        </w:rPr>
      </w:pPr>
      <w:r>
        <w:rPr>
          <w:rFonts w:ascii="Arial" w:eastAsia="Arial" w:hAnsi="Arial" w:cs="Arial"/>
          <w:b/>
          <w:color w:val="000000"/>
          <w:sz w:val="20"/>
        </w:rPr>
        <w:t xml:space="preserve">Ref. </w:t>
      </w:r>
      <w:proofErr w:type="spellStart"/>
      <w:r>
        <w:rPr>
          <w:rFonts w:ascii="Arial" w:eastAsia="Arial" w:hAnsi="Arial" w:cs="Arial"/>
          <w:b/>
          <w:color w:val="000000"/>
          <w:sz w:val="20"/>
        </w:rPr>
        <w:t>No.</w:t>
      </w:r>
      <w:proofErr w:type="gramStart"/>
      <w:r w:rsidRPr="00580FC8">
        <w:rPr>
          <w:rFonts w:ascii="Arial" w:eastAsia="Arial" w:hAnsi="Arial" w:cs="Arial"/>
          <w:b/>
          <w:color w:val="000000"/>
          <w:sz w:val="20"/>
          <w:u w:val="single"/>
        </w:rPr>
        <w:t>F.Purch</w:t>
      </w:r>
      <w:proofErr w:type="spellEnd"/>
      <w:proofErr w:type="gramEnd"/>
      <w:r w:rsidRPr="00580FC8">
        <w:rPr>
          <w:rFonts w:ascii="Arial" w:eastAsia="Arial" w:hAnsi="Arial" w:cs="Arial"/>
          <w:b/>
          <w:color w:val="000000"/>
          <w:sz w:val="20"/>
          <w:u w:val="single"/>
        </w:rPr>
        <w:t>./KVDC1(I)/2022-23/</w:t>
      </w:r>
      <w:r>
        <w:rPr>
          <w:rFonts w:ascii="Arial" w:eastAsia="Arial" w:hAnsi="Arial" w:cs="Arial"/>
          <w:b/>
          <w:color w:val="000000"/>
          <w:sz w:val="20"/>
        </w:rPr>
        <w:t xml:space="preserve">                                                                       Dated: -</w:t>
      </w:r>
      <w:r>
        <w:rPr>
          <w:rFonts w:ascii="Arial" w:eastAsia="Arial" w:hAnsi="Arial" w:cs="Arial"/>
          <w:b/>
          <w:color w:val="000000"/>
          <w:sz w:val="20"/>
          <w:u w:val="single"/>
        </w:rPr>
        <w:t>06/10/2022</w:t>
      </w:r>
    </w:p>
    <w:p w:rsidR="0056589B" w:rsidRDefault="0056589B" w:rsidP="0056589B">
      <w:pPr>
        <w:jc w:val="center"/>
        <w:rPr>
          <w:rFonts w:ascii="Arial" w:eastAsia="Arial" w:hAnsi="Arial" w:cs="Arial"/>
          <w:b/>
          <w:color w:val="000000"/>
          <w:sz w:val="20"/>
        </w:rPr>
      </w:pPr>
    </w:p>
    <w:p w:rsidR="0056589B" w:rsidRPr="007538E7" w:rsidRDefault="0056589B" w:rsidP="0056589B">
      <w:pPr>
        <w:rPr>
          <w:b/>
          <w:bCs/>
          <w:u w:val="single"/>
        </w:rPr>
      </w:pPr>
      <w:r w:rsidRPr="0056589B">
        <w:rPr>
          <w:b/>
          <w:bCs/>
          <w:sz w:val="22"/>
          <w:szCs w:val="22"/>
          <w:u w:val="single"/>
        </w:rPr>
        <w:t xml:space="preserve">List of </w:t>
      </w:r>
      <w:r w:rsidRPr="0056589B">
        <w:rPr>
          <w:b/>
          <w:bCs/>
          <w:sz w:val="22"/>
          <w:szCs w:val="22"/>
          <w:u w:val="single"/>
        </w:rPr>
        <w:t>Required I</w:t>
      </w:r>
      <w:r w:rsidRPr="0056589B">
        <w:rPr>
          <w:b/>
          <w:bCs/>
          <w:sz w:val="22"/>
          <w:szCs w:val="22"/>
          <w:u w:val="single"/>
        </w:rPr>
        <w:t xml:space="preserve">tems for </w:t>
      </w:r>
      <w:r w:rsidRPr="0056589B">
        <w:rPr>
          <w:b/>
          <w:bCs/>
          <w:sz w:val="22"/>
          <w:szCs w:val="22"/>
          <w:u w:val="single"/>
        </w:rPr>
        <w:t xml:space="preserve">Floral </w:t>
      </w:r>
      <w:r w:rsidRPr="0056589B">
        <w:rPr>
          <w:b/>
          <w:bCs/>
          <w:sz w:val="22"/>
          <w:szCs w:val="22"/>
          <w:u w:val="single"/>
        </w:rPr>
        <w:t>decoration</w:t>
      </w:r>
      <w:r w:rsidRPr="0056589B">
        <w:rPr>
          <w:b/>
          <w:bCs/>
          <w:sz w:val="22"/>
          <w:szCs w:val="22"/>
          <w:u w:val="single"/>
        </w:rPr>
        <w:t xml:space="preserve"> &amp; Green Welcome during conduct of KVS NSM-2022</w:t>
      </w:r>
    </w:p>
    <w:p w:rsidR="0056589B" w:rsidRPr="007538E7" w:rsidRDefault="0056589B" w:rsidP="0056589B">
      <w:pPr>
        <w:jc w:val="center"/>
        <w:rPr>
          <w:b/>
          <w:bCs/>
          <w:u w:val="single"/>
        </w:rPr>
      </w:pPr>
    </w:p>
    <w:tbl>
      <w:tblPr>
        <w:tblStyle w:val="TableGrid"/>
        <w:tblW w:w="9558" w:type="dxa"/>
        <w:tblLook w:val="04A0" w:firstRow="1" w:lastRow="0" w:firstColumn="1" w:lastColumn="0" w:noHBand="0" w:noVBand="1"/>
      </w:tblPr>
      <w:tblGrid>
        <w:gridCol w:w="918"/>
        <w:gridCol w:w="5940"/>
        <w:gridCol w:w="1170"/>
        <w:gridCol w:w="1530"/>
      </w:tblGrid>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S No.</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Item Name</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 xml:space="preserve">Unit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 xml:space="preserve">Rate in </w:t>
            </w:r>
            <w:proofErr w:type="spellStart"/>
            <w:r w:rsidRPr="007538E7">
              <w:t>Rs</w:t>
            </w:r>
            <w:proofErr w:type="spellEnd"/>
            <w:r w:rsidRPr="007538E7">
              <w:t>.</w:t>
            </w: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Marigold Orange Mala 4 feet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Per Mala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 xml:space="preserve">Air </w:t>
            </w:r>
            <w:proofErr w:type="spellStart"/>
            <w:r w:rsidRPr="007538E7">
              <w:t>Ballons</w:t>
            </w:r>
            <w:proofErr w:type="spellEnd"/>
            <w:r w:rsidRPr="007538E7">
              <w:t xml:space="preserve"> any </w:t>
            </w:r>
            <w:proofErr w:type="spellStart"/>
            <w:r w:rsidRPr="007538E7">
              <w:t>colour</w:t>
            </w:r>
            <w:proofErr w:type="spellEnd"/>
            <w:r w:rsidRPr="007538E7">
              <w:t xml:space="preserve"> with fixation</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Per Pc</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Table arrangement round of 20 roses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Per Pc</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Yellow loose petals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Per Kg</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Orange loose petals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Per Kg</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Rose loose petals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Per Kg</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White Loose Flowers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Per Kg</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Standing Flower Arrangement of Ornamental Flower 20 pcs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Per Pc</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Patti mala 4 feet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Per Mala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Table arrangement round of Ornamental Flowers 20 pcs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Per Pc</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 xml:space="preserve">Mosh Work of </w:t>
            </w:r>
            <w:proofErr w:type="spellStart"/>
            <w:r w:rsidRPr="007538E7">
              <w:t>Exoctic</w:t>
            </w:r>
            <w:proofErr w:type="spellEnd"/>
            <w:r w:rsidRPr="007538E7">
              <w:t xml:space="preserve"> Flowers </w:t>
            </w:r>
            <w:proofErr w:type="spellStart"/>
            <w:r w:rsidRPr="007538E7">
              <w:t>atleast</w:t>
            </w:r>
            <w:proofErr w:type="spellEnd"/>
            <w:r w:rsidRPr="007538E7">
              <w:t xml:space="preserve"> 9 </w:t>
            </w:r>
            <w:proofErr w:type="spellStart"/>
            <w:r w:rsidRPr="007538E7">
              <w:t>iches</w:t>
            </w:r>
            <w:proofErr w:type="spellEnd"/>
            <w:r w:rsidRPr="007538E7">
              <w:t xml:space="preserve"> broad</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Per Feet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 xml:space="preserve">Mosh Work of </w:t>
            </w:r>
            <w:proofErr w:type="spellStart"/>
            <w:r w:rsidRPr="007538E7">
              <w:t>ormental</w:t>
            </w:r>
            <w:proofErr w:type="spellEnd"/>
            <w:r w:rsidRPr="007538E7">
              <w:t xml:space="preserve"> flowers </w:t>
            </w:r>
            <w:proofErr w:type="spellStart"/>
            <w:r w:rsidRPr="007538E7">
              <w:t>atleast</w:t>
            </w:r>
            <w:proofErr w:type="spellEnd"/>
            <w:r w:rsidRPr="007538E7">
              <w:t xml:space="preserve"> 12 </w:t>
            </w:r>
            <w:proofErr w:type="spellStart"/>
            <w:r w:rsidRPr="007538E7">
              <w:t>iches</w:t>
            </w:r>
            <w:proofErr w:type="spellEnd"/>
            <w:r w:rsidRPr="007538E7">
              <w:t xml:space="preserve"> broad</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Per Feet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 xml:space="preserve">Mosh Work of </w:t>
            </w:r>
            <w:proofErr w:type="spellStart"/>
            <w:r w:rsidRPr="007538E7">
              <w:t>ormental</w:t>
            </w:r>
            <w:proofErr w:type="spellEnd"/>
            <w:r w:rsidRPr="007538E7">
              <w:t xml:space="preserve"> flowers </w:t>
            </w:r>
            <w:proofErr w:type="spellStart"/>
            <w:r w:rsidRPr="007538E7">
              <w:t>atleast</w:t>
            </w:r>
            <w:proofErr w:type="spellEnd"/>
            <w:r w:rsidRPr="007538E7">
              <w:t xml:space="preserve"> 9 </w:t>
            </w:r>
            <w:proofErr w:type="spellStart"/>
            <w:r w:rsidRPr="007538E7">
              <w:t>iches</w:t>
            </w:r>
            <w:proofErr w:type="spellEnd"/>
            <w:r w:rsidRPr="007538E7">
              <w:t xml:space="preserve"> broad</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89B" w:rsidRPr="007538E7" w:rsidRDefault="0056589B" w:rsidP="00F37B86">
            <w:r w:rsidRPr="007538E7">
              <w:t>Per Feet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White Cherry Mala 6 feet long</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Per Mala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Basket Arrangement of Ornamental Flowers 20 pcs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Per Pc</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 xml:space="preserve">Bunch of 20 Ornamental Flower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Per Pc</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 xml:space="preserve">Fresh Flower Peacock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Per Pc</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 xml:space="preserve">Rope Manager Poles in Stainless Steel(2) with </w:t>
            </w:r>
            <w:proofErr w:type="spellStart"/>
            <w:r w:rsidRPr="007538E7">
              <w:t>Rede</w:t>
            </w:r>
            <w:proofErr w:type="spellEnd"/>
            <w:r w:rsidRPr="007538E7">
              <w:t xml:space="preserve"> Velvet Rope(1) per day on rent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Per Set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 xml:space="preserve">Belt Managers with signage Holders in </w:t>
            </w:r>
            <w:proofErr w:type="spellStart"/>
            <w:r w:rsidRPr="007538E7">
              <w:t>Potrait</w:t>
            </w:r>
            <w:proofErr w:type="spellEnd"/>
            <w:r w:rsidRPr="007538E7">
              <w:t>/Landscape in Stainless Steel</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Per Pole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 xml:space="preserve">Garden of Fresh Ornamental flower with a combination of 2/3 </w:t>
            </w:r>
            <w:proofErr w:type="spellStart"/>
            <w:r w:rsidRPr="007538E7">
              <w:t>varities</w:t>
            </w:r>
            <w:proofErr w:type="spellEnd"/>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Per Ft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 xml:space="preserve">Fresh Flower </w:t>
            </w:r>
            <w:proofErr w:type="spellStart"/>
            <w:r w:rsidRPr="007538E7">
              <w:t>Gamla</w:t>
            </w:r>
            <w:proofErr w:type="spellEnd"/>
            <w:r w:rsidRPr="007538E7">
              <w:t xml:space="preserve"> Arrangement of Ornamental Flowers 40 pcs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Per Pc</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Marigold Yellow Mala 4 feet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Per Mala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 xml:space="preserve">Double </w:t>
            </w:r>
            <w:proofErr w:type="spellStart"/>
            <w:r w:rsidRPr="007538E7">
              <w:t>Colour</w:t>
            </w:r>
            <w:proofErr w:type="spellEnd"/>
            <w:r w:rsidRPr="007538E7">
              <w:t xml:space="preserve"> Marigold Mala 4 feet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Per Mala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roofErr w:type="spellStart"/>
            <w:r w:rsidRPr="007538E7">
              <w:t>Rajni</w:t>
            </w:r>
            <w:proofErr w:type="spellEnd"/>
            <w:r w:rsidRPr="007538E7">
              <w:t xml:space="preserve"> </w:t>
            </w:r>
            <w:proofErr w:type="spellStart"/>
            <w:r w:rsidRPr="007538E7">
              <w:t>gandha</w:t>
            </w:r>
            <w:proofErr w:type="spellEnd"/>
            <w:r w:rsidRPr="007538E7">
              <w:t xml:space="preserve"> Mala 4 feet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Per Mala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r w:rsidR="0056589B" w:rsidRPr="007538E7" w:rsidTr="00F37B8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56589B">
            <w:pPr>
              <w:pStyle w:val="ListParagraph"/>
              <w:numPr>
                <w:ilvl w:val="0"/>
                <w:numId w:val="4"/>
              </w:num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Round Arrangement of ornamental flowers in 2 feet diameter 56-60 pcs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r w:rsidRPr="007538E7">
              <w:t>Per Pc</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89B" w:rsidRPr="007538E7" w:rsidRDefault="0056589B" w:rsidP="00F37B86">
            <w:pPr>
              <w:jc w:val="right"/>
            </w:pPr>
          </w:p>
        </w:tc>
      </w:tr>
    </w:tbl>
    <w:p w:rsidR="0056589B" w:rsidRDefault="0056589B" w:rsidP="0056589B">
      <w:pPr>
        <w:rPr>
          <w:b/>
          <w:bCs/>
          <w:u w:val="single"/>
        </w:rPr>
      </w:pPr>
    </w:p>
    <w:p w:rsidR="0056589B" w:rsidRDefault="0056589B" w:rsidP="0056589B">
      <w:pPr>
        <w:rPr>
          <w:b/>
          <w:bCs/>
          <w:u w:val="single"/>
        </w:rPr>
      </w:pPr>
    </w:p>
    <w:p w:rsidR="0056589B" w:rsidRDefault="0056589B" w:rsidP="0056589B">
      <w:pPr>
        <w:rPr>
          <w:b/>
          <w:bCs/>
          <w:u w:val="single"/>
        </w:rPr>
      </w:pPr>
    </w:p>
    <w:p w:rsidR="0056589B" w:rsidRDefault="0056589B" w:rsidP="0056589B">
      <w:pPr>
        <w:rPr>
          <w:b/>
          <w:bCs/>
          <w:u w:val="single"/>
        </w:rPr>
      </w:pPr>
    </w:p>
    <w:p w:rsidR="0056589B" w:rsidRDefault="0056589B" w:rsidP="0056589B">
      <w:pPr>
        <w:rPr>
          <w:b/>
          <w:bCs/>
          <w:u w:val="single"/>
        </w:rPr>
      </w:pPr>
    </w:p>
    <w:p w:rsidR="0056589B" w:rsidRDefault="0056589B" w:rsidP="0056589B">
      <w:pPr>
        <w:rPr>
          <w:b/>
          <w:bCs/>
          <w:u w:val="single"/>
        </w:rPr>
      </w:pPr>
    </w:p>
    <w:p w:rsidR="0056589B" w:rsidRDefault="0056589B" w:rsidP="0056589B">
      <w:pPr>
        <w:rPr>
          <w:b/>
          <w:bCs/>
          <w:u w:val="single"/>
        </w:rPr>
      </w:pPr>
    </w:p>
    <w:p w:rsidR="0056589B" w:rsidRDefault="0056589B" w:rsidP="0056589B">
      <w:pPr>
        <w:rPr>
          <w:b/>
          <w:bCs/>
          <w:u w:val="single"/>
        </w:rPr>
      </w:pPr>
    </w:p>
    <w:p w:rsidR="0056589B" w:rsidRDefault="0056589B" w:rsidP="0056589B">
      <w:pPr>
        <w:rPr>
          <w:b/>
          <w:bCs/>
          <w:u w:val="single"/>
        </w:rPr>
      </w:pPr>
      <w:r w:rsidRPr="007538E7">
        <w:rPr>
          <w:b/>
          <w:bCs/>
          <w:u w:val="single"/>
        </w:rPr>
        <w:lastRenderedPageBreak/>
        <w:t>Plants for Green Welcome/</w:t>
      </w:r>
      <w:proofErr w:type="spellStart"/>
      <w:r w:rsidRPr="007538E7">
        <w:rPr>
          <w:b/>
          <w:bCs/>
          <w:u w:val="single"/>
        </w:rPr>
        <w:t>Misc</w:t>
      </w:r>
      <w:proofErr w:type="spellEnd"/>
    </w:p>
    <w:p w:rsidR="0056589B" w:rsidRPr="007538E7" w:rsidRDefault="0056589B" w:rsidP="0056589B">
      <w:pPr>
        <w:rPr>
          <w:b/>
          <w:bCs/>
          <w:u w:val="single"/>
        </w:rPr>
      </w:pPr>
    </w:p>
    <w:tbl>
      <w:tblPr>
        <w:tblStyle w:val="TableGrid"/>
        <w:tblW w:w="0" w:type="auto"/>
        <w:tblLook w:val="04A0" w:firstRow="1" w:lastRow="0" w:firstColumn="1" w:lastColumn="0" w:noHBand="0" w:noVBand="1"/>
      </w:tblPr>
      <w:tblGrid>
        <w:gridCol w:w="1239"/>
        <w:gridCol w:w="5450"/>
        <w:gridCol w:w="1117"/>
        <w:gridCol w:w="1544"/>
      </w:tblGrid>
      <w:tr w:rsidR="0056589B" w:rsidRPr="007538E7" w:rsidTr="00F37B86">
        <w:tc>
          <w:tcPr>
            <w:tcW w:w="1240" w:type="dxa"/>
          </w:tcPr>
          <w:p w:rsidR="0056589B" w:rsidRPr="007538E7" w:rsidRDefault="0056589B" w:rsidP="00F37B86">
            <w:pPr>
              <w:pStyle w:val="ListParagraph"/>
            </w:pPr>
            <w:r w:rsidRPr="007538E7">
              <w:t>1.</w:t>
            </w:r>
          </w:p>
        </w:tc>
        <w:tc>
          <w:tcPr>
            <w:tcW w:w="5609" w:type="dxa"/>
          </w:tcPr>
          <w:p w:rsidR="0056589B" w:rsidRPr="007538E7" w:rsidRDefault="0056589B" w:rsidP="00F37B86">
            <w:r w:rsidRPr="007538E7">
              <w:t>Bonsai Small in ceramic pot</w:t>
            </w:r>
          </w:p>
        </w:tc>
        <w:tc>
          <w:tcPr>
            <w:tcW w:w="1133" w:type="dxa"/>
          </w:tcPr>
          <w:p w:rsidR="0056589B" w:rsidRPr="007538E7" w:rsidRDefault="0056589B" w:rsidP="00F37B86">
            <w:r w:rsidRPr="007538E7">
              <w:t>Each</w:t>
            </w:r>
          </w:p>
        </w:tc>
        <w:tc>
          <w:tcPr>
            <w:tcW w:w="1594" w:type="dxa"/>
          </w:tcPr>
          <w:p w:rsidR="0056589B" w:rsidRPr="007538E7" w:rsidRDefault="0056589B" w:rsidP="00F37B86">
            <w:pPr>
              <w:jc w:val="right"/>
            </w:pPr>
          </w:p>
        </w:tc>
      </w:tr>
      <w:tr w:rsidR="0056589B" w:rsidRPr="007538E7" w:rsidTr="00F37B86">
        <w:tc>
          <w:tcPr>
            <w:tcW w:w="1240" w:type="dxa"/>
          </w:tcPr>
          <w:p w:rsidR="0056589B" w:rsidRPr="007538E7" w:rsidRDefault="0056589B" w:rsidP="00F37B86">
            <w:pPr>
              <w:pStyle w:val="ListParagraph"/>
            </w:pPr>
            <w:r w:rsidRPr="007538E7">
              <w:t>2.</w:t>
            </w:r>
          </w:p>
        </w:tc>
        <w:tc>
          <w:tcPr>
            <w:tcW w:w="5609" w:type="dxa"/>
          </w:tcPr>
          <w:p w:rsidR="0056589B" w:rsidRPr="007538E7" w:rsidRDefault="0056589B" w:rsidP="00F37B86">
            <w:r w:rsidRPr="007538E7">
              <w:t>Bonsai Medium in ceramic pot</w:t>
            </w:r>
          </w:p>
        </w:tc>
        <w:tc>
          <w:tcPr>
            <w:tcW w:w="1133" w:type="dxa"/>
          </w:tcPr>
          <w:p w:rsidR="0056589B" w:rsidRPr="007538E7" w:rsidRDefault="0056589B" w:rsidP="00F37B86">
            <w:r w:rsidRPr="007538E7">
              <w:t>Each</w:t>
            </w:r>
          </w:p>
        </w:tc>
        <w:tc>
          <w:tcPr>
            <w:tcW w:w="1594" w:type="dxa"/>
          </w:tcPr>
          <w:p w:rsidR="0056589B" w:rsidRPr="007538E7" w:rsidRDefault="0056589B" w:rsidP="00F37B86">
            <w:pPr>
              <w:jc w:val="right"/>
            </w:pPr>
          </w:p>
        </w:tc>
      </w:tr>
      <w:tr w:rsidR="0056589B" w:rsidRPr="007538E7" w:rsidTr="00F37B86">
        <w:tc>
          <w:tcPr>
            <w:tcW w:w="1240" w:type="dxa"/>
          </w:tcPr>
          <w:p w:rsidR="0056589B" w:rsidRPr="007538E7" w:rsidRDefault="0056589B" w:rsidP="00F37B86">
            <w:pPr>
              <w:pStyle w:val="ListParagraph"/>
            </w:pPr>
            <w:r w:rsidRPr="007538E7">
              <w:t>3.</w:t>
            </w:r>
          </w:p>
        </w:tc>
        <w:tc>
          <w:tcPr>
            <w:tcW w:w="5609" w:type="dxa"/>
          </w:tcPr>
          <w:p w:rsidR="0056589B" w:rsidRPr="007538E7" w:rsidRDefault="0056589B" w:rsidP="00F37B86">
            <w:r w:rsidRPr="007538E7">
              <w:t>Bonsai Large in ceramic pot</w:t>
            </w:r>
          </w:p>
        </w:tc>
        <w:tc>
          <w:tcPr>
            <w:tcW w:w="1133" w:type="dxa"/>
          </w:tcPr>
          <w:p w:rsidR="0056589B" w:rsidRPr="007538E7" w:rsidRDefault="0056589B" w:rsidP="00F37B86">
            <w:r w:rsidRPr="007538E7">
              <w:t>Each</w:t>
            </w:r>
          </w:p>
        </w:tc>
        <w:tc>
          <w:tcPr>
            <w:tcW w:w="1594" w:type="dxa"/>
          </w:tcPr>
          <w:p w:rsidR="0056589B" w:rsidRPr="007538E7" w:rsidRDefault="0056589B" w:rsidP="00F37B86">
            <w:pPr>
              <w:jc w:val="right"/>
            </w:pPr>
          </w:p>
        </w:tc>
      </w:tr>
      <w:tr w:rsidR="0056589B" w:rsidRPr="007538E7" w:rsidTr="00F37B86">
        <w:tc>
          <w:tcPr>
            <w:tcW w:w="1240" w:type="dxa"/>
          </w:tcPr>
          <w:p w:rsidR="0056589B" w:rsidRPr="007538E7" w:rsidRDefault="0056589B" w:rsidP="00F37B86">
            <w:pPr>
              <w:pStyle w:val="ListParagraph"/>
            </w:pPr>
            <w:r w:rsidRPr="007538E7">
              <w:t>4.</w:t>
            </w:r>
          </w:p>
        </w:tc>
        <w:tc>
          <w:tcPr>
            <w:tcW w:w="5609" w:type="dxa"/>
          </w:tcPr>
          <w:p w:rsidR="0056589B" w:rsidRPr="007538E7" w:rsidRDefault="0056589B" w:rsidP="00F37B86">
            <w:r w:rsidRPr="007538E7">
              <w:t>Flowering plant (seasonal) in ceramic pot</w:t>
            </w:r>
          </w:p>
        </w:tc>
        <w:tc>
          <w:tcPr>
            <w:tcW w:w="1133" w:type="dxa"/>
          </w:tcPr>
          <w:p w:rsidR="0056589B" w:rsidRPr="007538E7" w:rsidRDefault="0056589B" w:rsidP="00F37B86">
            <w:r w:rsidRPr="007538E7">
              <w:t>Each</w:t>
            </w:r>
          </w:p>
        </w:tc>
        <w:tc>
          <w:tcPr>
            <w:tcW w:w="1594" w:type="dxa"/>
          </w:tcPr>
          <w:p w:rsidR="0056589B" w:rsidRPr="007538E7" w:rsidRDefault="0056589B" w:rsidP="00F37B86">
            <w:pPr>
              <w:jc w:val="right"/>
            </w:pPr>
          </w:p>
        </w:tc>
      </w:tr>
      <w:tr w:rsidR="0056589B" w:rsidRPr="007538E7" w:rsidTr="00F37B86">
        <w:tc>
          <w:tcPr>
            <w:tcW w:w="1240" w:type="dxa"/>
          </w:tcPr>
          <w:p w:rsidR="0056589B" w:rsidRPr="007538E7" w:rsidRDefault="0056589B" w:rsidP="00F37B86">
            <w:pPr>
              <w:pStyle w:val="ListParagraph"/>
            </w:pPr>
            <w:r w:rsidRPr="007538E7">
              <w:t>5.</w:t>
            </w:r>
          </w:p>
        </w:tc>
        <w:tc>
          <w:tcPr>
            <w:tcW w:w="5609" w:type="dxa"/>
          </w:tcPr>
          <w:p w:rsidR="0056589B" w:rsidRPr="007538E7" w:rsidRDefault="0056589B" w:rsidP="00F37B86">
            <w:r w:rsidRPr="007538E7">
              <w:t>Flowering plant (seasonal) in Plastic pot 6/8 inches</w:t>
            </w:r>
          </w:p>
        </w:tc>
        <w:tc>
          <w:tcPr>
            <w:tcW w:w="1133" w:type="dxa"/>
          </w:tcPr>
          <w:p w:rsidR="0056589B" w:rsidRPr="007538E7" w:rsidRDefault="0056589B" w:rsidP="00F37B86">
            <w:r w:rsidRPr="007538E7">
              <w:t>Each</w:t>
            </w:r>
          </w:p>
        </w:tc>
        <w:tc>
          <w:tcPr>
            <w:tcW w:w="1594" w:type="dxa"/>
          </w:tcPr>
          <w:p w:rsidR="0056589B" w:rsidRPr="007538E7" w:rsidRDefault="0056589B" w:rsidP="00F37B86">
            <w:pPr>
              <w:jc w:val="right"/>
            </w:pPr>
          </w:p>
        </w:tc>
      </w:tr>
      <w:tr w:rsidR="0056589B" w:rsidRPr="007538E7" w:rsidTr="00F37B86">
        <w:tc>
          <w:tcPr>
            <w:tcW w:w="1240" w:type="dxa"/>
          </w:tcPr>
          <w:p w:rsidR="0056589B" w:rsidRPr="007538E7" w:rsidRDefault="0056589B" w:rsidP="00F37B86">
            <w:pPr>
              <w:pStyle w:val="ListParagraph"/>
            </w:pPr>
            <w:r w:rsidRPr="007538E7">
              <w:t>6.</w:t>
            </w:r>
          </w:p>
        </w:tc>
        <w:tc>
          <w:tcPr>
            <w:tcW w:w="5609" w:type="dxa"/>
          </w:tcPr>
          <w:p w:rsidR="0056589B" w:rsidRPr="007538E7" w:rsidRDefault="0056589B" w:rsidP="00F37B86">
            <w:proofErr w:type="spellStart"/>
            <w:r w:rsidRPr="007538E7">
              <w:t>Ponsatiya</w:t>
            </w:r>
            <w:proofErr w:type="spellEnd"/>
            <w:r w:rsidRPr="007538E7">
              <w:t xml:space="preserve"> Red in ceramic pot</w:t>
            </w:r>
          </w:p>
        </w:tc>
        <w:tc>
          <w:tcPr>
            <w:tcW w:w="1133" w:type="dxa"/>
          </w:tcPr>
          <w:p w:rsidR="0056589B" w:rsidRPr="007538E7" w:rsidRDefault="0056589B" w:rsidP="00F37B86">
            <w:r w:rsidRPr="007538E7">
              <w:t>Each</w:t>
            </w:r>
          </w:p>
        </w:tc>
        <w:tc>
          <w:tcPr>
            <w:tcW w:w="1594" w:type="dxa"/>
          </w:tcPr>
          <w:p w:rsidR="0056589B" w:rsidRPr="007538E7" w:rsidRDefault="0056589B" w:rsidP="00F37B86">
            <w:pPr>
              <w:jc w:val="right"/>
            </w:pPr>
          </w:p>
        </w:tc>
      </w:tr>
      <w:tr w:rsidR="0056589B" w:rsidRPr="007538E7" w:rsidTr="00F37B86">
        <w:tc>
          <w:tcPr>
            <w:tcW w:w="1240" w:type="dxa"/>
          </w:tcPr>
          <w:p w:rsidR="0056589B" w:rsidRPr="007538E7" w:rsidRDefault="0056589B" w:rsidP="00F37B86">
            <w:pPr>
              <w:pStyle w:val="ListParagraph"/>
            </w:pPr>
            <w:r w:rsidRPr="007538E7">
              <w:t>7.</w:t>
            </w:r>
          </w:p>
        </w:tc>
        <w:tc>
          <w:tcPr>
            <w:tcW w:w="5609" w:type="dxa"/>
          </w:tcPr>
          <w:p w:rsidR="0056589B" w:rsidRPr="007538E7" w:rsidRDefault="0056589B" w:rsidP="00F37B86">
            <w:proofErr w:type="spellStart"/>
            <w:r w:rsidRPr="007538E7">
              <w:t>Ponsatiya</w:t>
            </w:r>
            <w:proofErr w:type="spellEnd"/>
            <w:r w:rsidRPr="007538E7">
              <w:t xml:space="preserve"> White in ceramic pot</w:t>
            </w:r>
          </w:p>
        </w:tc>
        <w:tc>
          <w:tcPr>
            <w:tcW w:w="1133" w:type="dxa"/>
          </w:tcPr>
          <w:p w:rsidR="0056589B" w:rsidRPr="007538E7" w:rsidRDefault="0056589B" w:rsidP="00F37B86">
            <w:r w:rsidRPr="007538E7">
              <w:t>Each</w:t>
            </w:r>
          </w:p>
        </w:tc>
        <w:tc>
          <w:tcPr>
            <w:tcW w:w="1594" w:type="dxa"/>
          </w:tcPr>
          <w:p w:rsidR="0056589B" w:rsidRPr="007538E7" w:rsidRDefault="0056589B" w:rsidP="00F37B86">
            <w:pPr>
              <w:jc w:val="right"/>
            </w:pPr>
          </w:p>
        </w:tc>
      </w:tr>
      <w:tr w:rsidR="0056589B" w:rsidRPr="007538E7" w:rsidTr="00F37B86">
        <w:tc>
          <w:tcPr>
            <w:tcW w:w="1240" w:type="dxa"/>
          </w:tcPr>
          <w:p w:rsidR="0056589B" w:rsidRPr="007538E7" w:rsidRDefault="0056589B" w:rsidP="00F37B86">
            <w:pPr>
              <w:pStyle w:val="ListParagraph"/>
            </w:pPr>
            <w:r w:rsidRPr="007538E7">
              <w:t>8.</w:t>
            </w:r>
          </w:p>
        </w:tc>
        <w:tc>
          <w:tcPr>
            <w:tcW w:w="5609" w:type="dxa"/>
          </w:tcPr>
          <w:p w:rsidR="0056589B" w:rsidRPr="007538E7" w:rsidRDefault="0056589B" w:rsidP="00F37B86">
            <w:proofErr w:type="spellStart"/>
            <w:r w:rsidRPr="007538E7">
              <w:t>Ponsatiya</w:t>
            </w:r>
            <w:proofErr w:type="spellEnd"/>
            <w:r w:rsidRPr="007538E7">
              <w:t xml:space="preserve"> Pink in ceramic pot</w:t>
            </w:r>
          </w:p>
        </w:tc>
        <w:tc>
          <w:tcPr>
            <w:tcW w:w="1133" w:type="dxa"/>
          </w:tcPr>
          <w:p w:rsidR="0056589B" w:rsidRPr="007538E7" w:rsidRDefault="0056589B" w:rsidP="00F37B86">
            <w:r w:rsidRPr="007538E7">
              <w:t>Each</w:t>
            </w:r>
          </w:p>
        </w:tc>
        <w:tc>
          <w:tcPr>
            <w:tcW w:w="1594" w:type="dxa"/>
          </w:tcPr>
          <w:p w:rsidR="0056589B" w:rsidRPr="007538E7" w:rsidRDefault="0056589B" w:rsidP="00F37B86">
            <w:pPr>
              <w:jc w:val="right"/>
            </w:pPr>
          </w:p>
        </w:tc>
      </w:tr>
      <w:tr w:rsidR="0056589B" w:rsidRPr="007538E7" w:rsidTr="00F37B86">
        <w:tc>
          <w:tcPr>
            <w:tcW w:w="1240" w:type="dxa"/>
          </w:tcPr>
          <w:p w:rsidR="0056589B" w:rsidRPr="007538E7" w:rsidRDefault="0056589B" w:rsidP="00F37B86">
            <w:pPr>
              <w:pStyle w:val="ListParagraph"/>
            </w:pPr>
            <w:r w:rsidRPr="007538E7">
              <w:t>9.</w:t>
            </w:r>
          </w:p>
        </w:tc>
        <w:tc>
          <w:tcPr>
            <w:tcW w:w="5609" w:type="dxa"/>
          </w:tcPr>
          <w:p w:rsidR="0056589B" w:rsidRPr="007538E7" w:rsidRDefault="0056589B" w:rsidP="00F37B86">
            <w:r w:rsidRPr="007538E7">
              <w:t xml:space="preserve">Dwarf </w:t>
            </w:r>
            <w:proofErr w:type="spellStart"/>
            <w:r w:rsidRPr="007538E7">
              <w:t>Singonium</w:t>
            </w:r>
            <w:proofErr w:type="spellEnd"/>
            <w:r w:rsidRPr="007538E7">
              <w:t xml:space="preserve"> in ceramic pot</w:t>
            </w:r>
          </w:p>
        </w:tc>
        <w:tc>
          <w:tcPr>
            <w:tcW w:w="1133" w:type="dxa"/>
          </w:tcPr>
          <w:p w:rsidR="0056589B" w:rsidRPr="007538E7" w:rsidRDefault="0056589B" w:rsidP="00F37B86">
            <w:r w:rsidRPr="007538E7">
              <w:t>Each</w:t>
            </w:r>
          </w:p>
        </w:tc>
        <w:tc>
          <w:tcPr>
            <w:tcW w:w="1594" w:type="dxa"/>
          </w:tcPr>
          <w:p w:rsidR="0056589B" w:rsidRPr="007538E7" w:rsidRDefault="0056589B" w:rsidP="00F37B86">
            <w:pPr>
              <w:jc w:val="right"/>
            </w:pPr>
          </w:p>
        </w:tc>
      </w:tr>
      <w:tr w:rsidR="0056589B" w:rsidRPr="007538E7" w:rsidTr="00F37B86">
        <w:tc>
          <w:tcPr>
            <w:tcW w:w="1240" w:type="dxa"/>
          </w:tcPr>
          <w:p w:rsidR="0056589B" w:rsidRPr="007538E7" w:rsidRDefault="0056589B" w:rsidP="00F37B86">
            <w:pPr>
              <w:pStyle w:val="ListParagraph"/>
            </w:pPr>
            <w:r w:rsidRPr="007538E7">
              <w:t>10.</w:t>
            </w:r>
          </w:p>
        </w:tc>
        <w:tc>
          <w:tcPr>
            <w:tcW w:w="5609" w:type="dxa"/>
          </w:tcPr>
          <w:p w:rsidR="0056589B" w:rsidRPr="007538E7" w:rsidRDefault="0056589B" w:rsidP="00F37B86">
            <w:r w:rsidRPr="007538E7">
              <w:t>Dwarf Snake plant in ceramic pot</w:t>
            </w:r>
          </w:p>
        </w:tc>
        <w:tc>
          <w:tcPr>
            <w:tcW w:w="1133" w:type="dxa"/>
          </w:tcPr>
          <w:p w:rsidR="0056589B" w:rsidRPr="007538E7" w:rsidRDefault="0056589B" w:rsidP="00F37B86">
            <w:r w:rsidRPr="007538E7">
              <w:t>Each</w:t>
            </w:r>
          </w:p>
        </w:tc>
        <w:tc>
          <w:tcPr>
            <w:tcW w:w="1594" w:type="dxa"/>
          </w:tcPr>
          <w:p w:rsidR="0056589B" w:rsidRPr="007538E7" w:rsidRDefault="0056589B" w:rsidP="00F37B86">
            <w:pPr>
              <w:jc w:val="right"/>
            </w:pPr>
          </w:p>
        </w:tc>
      </w:tr>
      <w:tr w:rsidR="0056589B" w:rsidRPr="007538E7" w:rsidTr="00F37B86">
        <w:tc>
          <w:tcPr>
            <w:tcW w:w="1240" w:type="dxa"/>
          </w:tcPr>
          <w:p w:rsidR="0056589B" w:rsidRPr="007538E7" w:rsidRDefault="0056589B" w:rsidP="00F37B86">
            <w:pPr>
              <w:pStyle w:val="ListParagraph"/>
            </w:pPr>
            <w:r w:rsidRPr="007538E7">
              <w:t>11.</w:t>
            </w:r>
          </w:p>
        </w:tc>
        <w:tc>
          <w:tcPr>
            <w:tcW w:w="5609" w:type="dxa"/>
          </w:tcPr>
          <w:p w:rsidR="0056589B" w:rsidRPr="007538E7" w:rsidRDefault="0056589B" w:rsidP="00F37B86">
            <w:r w:rsidRPr="007538E7">
              <w:t>Hybrid Silver King in ceramic pot</w:t>
            </w:r>
          </w:p>
        </w:tc>
        <w:tc>
          <w:tcPr>
            <w:tcW w:w="1133" w:type="dxa"/>
          </w:tcPr>
          <w:p w:rsidR="0056589B" w:rsidRPr="007538E7" w:rsidRDefault="0056589B" w:rsidP="00F37B86">
            <w:r w:rsidRPr="007538E7">
              <w:t>Each</w:t>
            </w:r>
          </w:p>
        </w:tc>
        <w:tc>
          <w:tcPr>
            <w:tcW w:w="1594" w:type="dxa"/>
          </w:tcPr>
          <w:p w:rsidR="0056589B" w:rsidRPr="007538E7" w:rsidRDefault="0056589B" w:rsidP="00F37B86">
            <w:pPr>
              <w:jc w:val="right"/>
            </w:pPr>
          </w:p>
        </w:tc>
      </w:tr>
      <w:tr w:rsidR="0056589B" w:rsidRPr="007538E7" w:rsidTr="00F37B86">
        <w:tc>
          <w:tcPr>
            <w:tcW w:w="1240" w:type="dxa"/>
          </w:tcPr>
          <w:p w:rsidR="0056589B" w:rsidRPr="007538E7" w:rsidRDefault="0056589B" w:rsidP="00F37B86">
            <w:pPr>
              <w:pStyle w:val="ListParagraph"/>
            </w:pPr>
            <w:r>
              <w:t>12.</w:t>
            </w:r>
          </w:p>
        </w:tc>
        <w:tc>
          <w:tcPr>
            <w:tcW w:w="5609" w:type="dxa"/>
          </w:tcPr>
          <w:p w:rsidR="0056589B" w:rsidRPr="007538E7" w:rsidRDefault="0056589B" w:rsidP="00F37B86">
            <w:r>
              <w:t>Arica Palm in pot 4 feet</w:t>
            </w:r>
          </w:p>
        </w:tc>
        <w:tc>
          <w:tcPr>
            <w:tcW w:w="1133" w:type="dxa"/>
          </w:tcPr>
          <w:p w:rsidR="0056589B" w:rsidRPr="007538E7" w:rsidRDefault="0056589B" w:rsidP="00F37B86">
            <w:r>
              <w:t>Each</w:t>
            </w:r>
          </w:p>
        </w:tc>
        <w:tc>
          <w:tcPr>
            <w:tcW w:w="1594" w:type="dxa"/>
          </w:tcPr>
          <w:p w:rsidR="0056589B" w:rsidRPr="007538E7" w:rsidRDefault="0056589B" w:rsidP="00F37B86">
            <w:pPr>
              <w:jc w:val="right"/>
            </w:pPr>
          </w:p>
        </w:tc>
      </w:tr>
      <w:tr w:rsidR="0056589B" w:rsidRPr="007538E7" w:rsidTr="00F37B86">
        <w:tc>
          <w:tcPr>
            <w:tcW w:w="1240" w:type="dxa"/>
          </w:tcPr>
          <w:p w:rsidR="0056589B" w:rsidRDefault="0056589B" w:rsidP="00F37B86">
            <w:pPr>
              <w:pStyle w:val="ListParagraph"/>
            </w:pPr>
            <w:r>
              <w:t>13.</w:t>
            </w:r>
          </w:p>
        </w:tc>
        <w:tc>
          <w:tcPr>
            <w:tcW w:w="5609" w:type="dxa"/>
          </w:tcPr>
          <w:p w:rsidR="0056589B" w:rsidRDefault="0056589B" w:rsidP="00F37B86">
            <w:proofErr w:type="spellStart"/>
            <w:r w:rsidRPr="007538E7">
              <w:t>Ponsatiya</w:t>
            </w:r>
            <w:proofErr w:type="spellEnd"/>
            <w:r w:rsidRPr="007538E7">
              <w:t xml:space="preserve"> Red in </w:t>
            </w:r>
            <w:r>
              <w:t>plastic pot</w:t>
            </w:r>
          </w:p>
        </w:tc>
        <w:tc>
          <w:tcPr>
            <w:tcW w:w="1133" w:type="dxa"/>
          </w:tcPr>
          <w:p w:rsidR="0056589B" w:rsidRDefault="0056589B" w:rsidP="00F37B86">
            <w:r w:rsidRPr="007538E7">
              <w:t>Each</w:t>
            </w:r>
          </w:p>
        </w:tc>
        <w:tc>
          <w:tcPr>
            <w:tcW w:w="1594" w:type="dxa"/>
          </w:tcPr>
          <w:p w:rsidR="0056589B" w:rsidRPr="007538E7" w:rsidRDefault="0056589B" w:rsidP="00F37B86">
            <w:pPr>
              <w:jc w:val="right"/>
            </w:pPr>
          </w:p>
        </w:tc>
      </w:tr>
      <w:tr w:rsidR="0056589B" w:rsidRPr="007538E7" w:rsidTr="00F37B86">
        <w:tc>
          <w:tcPr>
            <w:tcW w:w="1240" w:type="dxa"/>
          </w:tcPr>
          <w:p w:rsidR="0056589B" w:rsidRDefault="0056589B" w:rsidP="00F37B86">
            <w:pPr>
              <w:pStyle w:val="ListParagraph"/>
            </w:pPr>
            <w:r>
              <w:t>14.</w:t>
            </w:r>
          </w:p>
        </w:tc>
        <w:tc>
          <w:tcPr>
            <w:tcW w:w="5609" w:type="dxa"/>
          </w:tcPr>
          <w:p w:rsidR="0056589B" w:rsidRDefault="0056589B" w:rsidP="00F37B86">
            <w:proofErr w:type="spellStart"/>
            <w:r w:rsidRPr="007538E7">
              <w:t>Ponsatiya</w:t>
            </w:r>
            <w:proofErr w:type="spellEnd"/>
            <w:r w:rsidRPr="007538E7">
              <w:t xml:space="preserve"> White in </w:t>
            </w:r>
            <w:r>
              <w:t>plastic pot</w:t>
            </w:r>
          </w:p>
        </w:tc>
        <w:tc>
          <w:tcPr>
            <w:tcW w:w="1133" w:type="dxa"/>
          </w:tcPr>
          <w:p w:rsidR="0056589B" w:rsidRDefault="0056589B" w:rsidP="00F37B86">
            <w:r w:rsidRPr="007538E7">
              <w:t>Each</w:t>
            </w:r>
          </w:p>
        </w:tc>
        <w:tc>
          <w:tcPr>
            <w:tcW w:w="1594" w:type="dxa"/>
          </w:tcPr>
          <w:p w:rsidR="0056589B" w:rsidRPr="007538E7" w:rsidRDefault="0056589B" w:rsidP="00F37B86">
            <w:pPr>
              <w:jc w:val="right"/>
            </w:pPr>
          </w:p>
        </w:tc>
      </w:tr>
      <w:tr w:rsidR="0056589B" w:rsidRPr="007538E7" w:rsidTr="00F37B86">
        <w:tc>
          <w:tcPr>
            <w:tcW w:w="1240" w:type="dxa"/>
          </w:tcPr>
          <w:p w:rsidR="0056589B" w:rsidRDefault="0056589B" w:rsidP="00F37B86">
            <w:pPr>
              <w:pStyle w:val="ListParagraph"/>
            </w:pPr>
            <w:r>
              <w:t>15.</w:t>
            </w:r>
          </w:p>
        </w:tc>
        <w:tc>
          <w:tcPr>
            <w:tcW w:w="5609" w:type="dxa"/>
          </w:tcPr>
          <w:p w:rsidR="0056589B" w:rsidRDefault="0056589B" w:rsidP="00F37B86">
            <w:proofErr w:type="spellStart"/>
            <w:r w:rsidRPr="007538E7">
              <w:t>Ponsatiya</w:t>
            </w:r>
            <w:proofErr w:type="spellEnd"/>
            <w:r w:rsidRPr="007538E7">
              <w:t xml:space="preserve"> Pink in </w:t>
            </w:r>
            <w:r>
              <w:t>plastic pot</w:t>
            </w:r>
          </w:p>
        </w:tc>
        <w:tc>
          <w:tcPr>
            <w:tcW w:w="1133" w:type="dxa"/>
          </w:tcPr>
          <w:p w:rsidR="0056589B" w:rsidRDefault="0056589B" w:rsidP="00F37B86">
            <w:r w:rsidRPr="007538E7">
              <w:t>Each</w:t>
            </w:r>
          </w:p>
        </w:tc>
        <w:tc>
          <w:tcPr>
            <w:tcW w:w="1594" w:type="dxa"/>
          </w:tcPr>
          <w:p w:rsidR="0056589B" w:rsidRPr="007538E7" w:rsidRDefault="0056589B" w:rsidP="00F37B86">
            <w:pPr>
              <w:jc w:val="right"/>
            </w:pPr>
          </w:p>
        </w:tc>
      </w:tr>
    </w:tbl>
    <w:p w:rsidR="0056589B" w:rsidRDefault="0056589B" w:rsidP="0056589B"/>
    <w:p w:rsidR="0056589B" w:rsidRPr="007538E7" w:rsidRDefault="0056589B" w:rsidP="0056589B"/>
    <w:p w:rsidR="0056589B" w:rsidRDefault="0056589B" w:rsidP="0056589B">
      <w:pPr>
        <w:rPr>
          <w:rFonts w:ascii="Arial" w:hAnsi="Arial" w:cs="Arial"/>
        </w:rPr>
      </w:pPr>
      <w:proofErr w:type="gramStart"/>
      <w:r>
        <w:rPr>
          <w:rFonts w:ascii="Arial" w:hAnsi="Arial" w:cs="Arial"/>
        </w:rPr>
        <w:t>Dated:-</w:t>
      </w:r>
      <w:proofErr w:type="gramEnd"/>
      <w:r>
        <w:rPr>
          <w:rFonts w:ascii="Arial" w:hAnsi="Arial" w:cs="Arial"/>
        </w:rPr>
        <w:t xml:space="preserve"> </w:t>
      </w:r>
      <w:r>
        <w:rPr>
          <w:rFonts w:ascii="Arial" w:hAnsi="Arial" w:cs="Arial"/>
          <w:u w:val="single"/>
        </w:rPr>
        <w:t>06/10/2022</w:t>
      </w:r>
    </w:p>
    <w:p w:rsidR="0056589B" w:rsidRPr="00580FC8" w:rsidRDefault="0056589B" w:rsidP="0056589B">
      <w:pPr>
        <w:jc w:val="right"/>
        <w:rPr>
          <w:rFonts w:ascii="Arial" w:hAnsi="Arial" w:cs="Arial"/>
          <w:b/>
        </w:rPr>
      </w:pPr>
      <w:r>
        <w:rPr>
          <w:rFonts w:ascii="Arial" w:hAnsi="Arial" w:cs="Arial"/>
          <w:b/>
        </w:rPr>
        <w:t>[Dr. (Mrs.) SUMAN LATA]</w:t>
      </w:r>
    </w:p>
    <w:p w:rsidR="0056589B" w:rsidRPr="00580FC8" w:rsidRDefault="0056589B" w:rsidP="0056589B">
      <w:pPr>
        <w:jc w:val="right"/>
        <w:rPr>
          <w:rFonts w:ascii="Arial" w:hAnsi="Arial" w:cs="Arial"/>
          <w:b/>
        </w:rPr>
      </w:pPr>
      <w:r w:rsidRPr="00580FC8">
        <w:rPr>
          <w:rFonts w:ascii="Arial" w:hAnsi="Arial" w:cs="Arial"/>
          <w:b/>
        </w:rPr>
        <w:t>PRINCIPAL</w:t>
      </w:r>
    </w:p>
    <w:p w:rsidR="0056589B" w:rsidRDefault="0056589B">
      <w:bookmarkStart w:id="0" w:name="_GoBack"/>
      <w:bookmarkEnd w:id="0"/>
    </w:p>
    <w:sectPr w:rsidR="00565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E3DDF"/>
    <w:multiLevelType w:val="hybridMultilevel"/>
    <w:tmpl w:val="2D1CD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9950B6"/>
    <w:multiLevelType w:val="hybridMultilevel"/>
    <w:tmpl w:val="8610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C3A14"/>
    <w:multiLevelType w:val="hybridMultilevel"/>
    <w:tmpl w:val="D8A4A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2B97635"/>
    <w:multiLevelType w:val="hybridMultilevel"/>
    <w:tmpl w:val="F428297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8D"/>
    <w:rsid w:val="000D3DCD"/>
    <w:rsid w:val="00155A8D"/>
    <w:rsid w:val="001831D2"/>
    <w:rsid w:val="001B2278"/>
    <w:rsid w:val="001C391F"/>
    <w:rsid w:val="001E3E7D"/>
    <w:rsid w:val="00203639"/>
    <w:rsid w:val="002117AC"/>
    <w:rsid w:val="002A63BF"/>
    <w:rsid w:val="003056A2"/>
    <w:rsid w:val="00320CBD"/>
    <w:rsid w:val="003964AF"/>
    <w:rsid w:val="00406138"/>
    <w:rsid w:val="00482808"/>
    <w:rsid w:val="00521B40"/>
    <w:rsid w:val="0056589B"/>
    <w:rsid w:val="00566325"/>
    <w:rsid w:val="00586F1F"/>
    <w:rsid w:val="005C1B9C"/>
    <w:rsid w:val="006F08EF"/>
    <w:rsid w:val="00760CA8"/>
    <w:rsid w:val="007647B4"/>
    <w:rsid w:val="007D07F6"/>
    <w:rsid w:val="008253AF"/>
    <w:rsid w:val="008847A5"/>
    <w:rsid w:val="008C3A36"/>
    <w:rsid w:val="00902DB7"/>
    <w:rsid w:val="00912B37"/>
    <w:rsid w:val="00A2247B"/>
    <w:rsid w:val="00AD6EEE"/>
    <w:rsid w:val="00AF2AC1"/>
    <w:rsid w:val="00B1611A"/>
    <w:rsid w:val="00B166B5"/>
    <w:rsid w:val="00C548B2"/>
    <w:rsid w:val="00C56CFE"/>
    <w:rsid w:val="00D070B2"/>
    <w:rsid w:val="00D43B6A"/>
    <w:rsid w:val="00D82677"/>
    <w:rsid w:val="00D82C1E"/>
    <w:rsid w:val="00DD270A"/>
    <w:rsid w:val="00E0627E"/>
    <w:rsid w:val="00E74A2D"/>
    <w:rsid w:val="00F044B2"/>
    <w:rsid w:val="00F475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245D"/>
  <w15:docId w15:val="{B18B7B5F-3BA8-445F-AD64-D3C7196B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47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47B"/>
    <w:pPr>
      <w:ind w:left="720"/>
      <w:contextualSpacing/>
    </w:pPr>
  </w:style>
  <w:style w:type="paragraph" w:styleId="BalloonText">
    <w:name w:val="Balloon Text"/>
    <w:basedOn w:val="Normal"/>
    <w:link w:val="BalloonTextChar"/>
    <w:uiPriority w:val="99"/>
    <w:semiHidden/>
    <w:unhideWhenUsed/>
    <w:rsid w:val="006F08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8EF"/>
    <w:rPr>
      <w:rFonts w:ascii="Segoe UI" w:eastAsia="Times New Roman" w:hAnsi="Segoe UI" w:cs="Segoe UI"/>
      <w:sz w:val="18"/>
      <w:szCs w:val="18"/>
      <w:lang w:bidi="ar-SA"/>
    </w:rPr>
  </w:style>
  <w:style w:type="table" w:styleId="TableGrid">
    <w:name w:val="Table Grid"/>
    <w:basedOn w:val="TableNormal"/>
    <w:uiPriority w:val="59"/>
    <w:rsid w:val="0056589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9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2AB21-4064-4E0D-9AE2-1169EF46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Rajawat</dc:creator>
  <cp:keywords/>
  <dc:description/>
  <cp:lastModifiedBy>student</cp:lastModifiedBy>
  <cp:revision>2</cp:revision>
  <cp:lastPrinted>2022-10-07T08:25:00Z</cp:lastPrinted>
  <dcterms:created xsi:type="dcterms:W3CDTF">2022-10-07T08:28:00Z</dcterms:created>
  <dcterms:modified xsi:type="dcterms:W3CDTF">2022-10-07T08:28:00Z</dcterms:modified>
</cp:coreProperties>
</file>